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B5" w:rsidRDefault="003123B5">
      <w:pPr>
        <w:pStyle w:val="ConsPlusTitlePage"/>
      </w:pPr>
      <w:r>
        <w:t xml:space="preserve">Документ предоставлен </w:t>
      </w:r>
      <w:hyperlink r:id="rId4">
        <w:r>
          <w:rPr>
            <w:color w:val="0000FF"/>
          </w:rPr>
          <w:t>КонсультантПлюс</w:t>
        </w:r>
      </w:hyperlink>
      <w:r>
        <w:br/>
      </w:r>
    </w:p>
    <w:p w:rsidR="003123B5" w:rsidRDefault="003123B5">
      <w:pPr>
        <w:pStyle w:val="ConsPlusNormal"/>
        <w:jc w:val="both"/>
        <w:outlineLvl w:val="0"/>
      </w:pPr>
    </w:p>
    <w:p w:rsidR="003123B5" w:rsidRDefault="003123B5">
      <w:pPr>
        <w:pStyle w:val="ConsPlusNormal"/>
        <w:outlineLvl w:val="0"/>
      </w:pPr>
      <w:r>
        <w:t>Зарегистрировано в Минюсте РТ 21 декабря 2015 г. N 3150</w:t>
      </w:r>
    </w:p>
    <w:p w:rsidR="003123B5" w:rsidRDefault="003123B5">
      <w:pPr>
        <w:pStyle w:val="ConsPlusNormal"/>
        <w:pBdr>
          <w:bottom w:val="single" w:sz="6" w:space="0" w:color="auto"/>
        </w:pBdr>
        <w:spacing w:before="100" w:after="100"/>
        <w:jc w:val="both"/>
        <w:rPr>
          <w:sz w:val="2"/>
          <w:szCs w:val="2"/>
        </w:rPr>
      </w:pPr>
    </w:p>
    <w:p w:rsidR="003123B5" w:rsidRDefault="003123B5">
      <w:pPr>
        <w:pStyle w:val="ConsPlusNormal"/>
        <w:jc w:val="both"/>
      </w:pPr>
    </w:p>
    <w:p w:rsidR="003123B5" w:rsidRDefault="003123B5">
      <w:pPr>
        <w:pStyle w:val="ConsPlusTitle"/>
        <w:jc w:val="center"/>
      </w:pPr>
      <w:r>
        <w:t>МИНИСТЕРСТВО ТРУДА, ЗАНЯТОСТИ И СОЦИАЛЬНОЙ ЗАЩИТЫ</w:t>
      </w:r>
    </w:p>
    <w:p w:rsidR="003123B5" w:rsidRDefault="003123B5">
      <w:pPr>
        <w:pStyle w:val="ConsPlusTitle"/>
        <w:jc w:val="center"/>
      </w:pPr>
      <w:r>
        <w:t>РЕСПУБЛИКИ ТАТАРСТАН</w:t>
      </w:r>
    </w:p>
    <w:p w:rsidR="003123B5" w:rsidRDefault="003123B5">
      <w:pPr>
        <w:pStyle w:val="ConsPlusTitle"/>
        <w:jc w:val="center"/>
      </w:pPr>
    </w:p>
    <w:p w:rsidR="003123B5" w:rsidRDefault="003123B5">
      <w:pPr>
        <w:pStyle w:val="ConsPlusTitle"/>
        <w:jc w:val="center"/>
      </w:pPr>
      <w:r>
        <w:t>ПРИКАЗ</w:t>
      </w:r>
    </w:p>
    <w:p w:rsidR="003123B5" w:rsidRDefault="003123B5">
      <w:pPr>
        <w:pStyle w:val="ConsPlusTitle"/>
        <w:jc w:val="center"/>
      </w:pPr>
      <w:r>
        <w:t>от 30 ноября 2015 г. N 880</w:t>
      </w:r>
    </w:p>
    <w:p w:rsidR="003123B5" w:rsidRDefault="003123B5">
      <w:pPr>
        <w:pStyle w:val="ConsPlusTitle"/>
        <w:jc w:val="center"/>
      </w:pPr>
    </w:p>
    <w:p w:rsidR="003123B5" w:rsidRDefault="003123B5">
      <w:pPr>
        <w:pStyle w:val="ConsPlusTitle"/>
        <w:jc w:val="center"/>
      </w:pPr>
      <w:r>
        <w:t>ОБ УТВЕРЖДЕНИИ АДМИНИСТРАТИВНОГО РЕГЛАМЕНТА ПРЕДОСТАВЛЕНИЯ</w:t>
      </w:r>
    </w:p>
    <w:p w:rsidR="003123B5" w:rsidRDefault="003123B5">
      <w:pPr>
        <w:pStyle w:val="ConsPlusTitle"/>
        <w:jc w:val="center"/>
      </w:pPr>
      <w:r>
        <w:t>ГОСУДАРСТВЕННОЙ УСЛУГИ ПО ОРГАНИЗАЦИИ ВРЕМЕННОГО</w:t>
      </w:r>
    </w:p>
    <w:p w:rsidR="003123B5" w:rsidRDefault="003123B5">
      <w:pPr>
        <w:pStyle w:val="ConsPlusTitle"/>
        <w:jc w:val="center"/>
      </w:pPr>
      <w:r>
        <w:t>ТРУДОУСТРОЙСТВА НЕСОВЕРШЕННОЛЕТНИХ ГРАЖДАН В ВОЗРАСТЕ ОТ 14</w:t>
      </w:r>
    </w:p>
    <w:p w:rsidR="003123B5" w:rsidRDefault="003123B5">
      <w:pPr>
        <w:pStyle w:val="ConsPlusTitle"/>
        <w:jc w:val="center"/>
      </w:pPr>
      <w:r>
        <w:t>ДО 18 ЛЕТ В СВОБОДНОЕ ОТ УЧЕБЫ ВРЕМЯ, БЕЗРАБОТНЫХ ГРАЖДАН,</w:t>
      </w:r>
    </w:p>
    <w:p w:rsidR="003123B5" w:rsidRDefault="003123B5">
      <w:pPr>
        <w:pStyle w:val="ConsPlusTitle"/>
        <w:jc w:val="center"/>
      </w:pPr>
      <w:r>
        <w:t>ИСПЫТЫВАЮЩИХ ТРУДНОСТИ В ПОИСКЕ РАБОТЫ, БЕЗРАБОТНЫХ ГРАЖДАН</w:t>
      </w:r>
    </w:p>
    <w:p w:rsidR="003123B5" w:rsidRDefault="003123B5">
      <w:pPr>
        <w:pStyle w:val="ConsPlusTitle"/>
        <w:jc w:val="center"/>
      </w:pPr>
      <w:r>
        <w:t>В ВОЗРАСТЕ ОТ 18 ДО 25 ЛЕТ, ИМЕЮЩИХ СРЕДНЕЕ ПРОФЕССИОНАЛЬНОЕ</w:t>
      </w:r>
    </w:p>
    <w:p w:rsidR="003123B5" w:rsidRDefault="003123B5">
      <w:pPr>
        <w:pStyle w:val="ConsPlusTitle"/>
        <w:jc w:val="center"/>
      </w:pPr>
      <w:r>
        <w:t>ОБРАЗОВАНИЕ ИЛИ ВЫСШЕЕ ОБРАЗОВАНИЕ И ИЩУЩИХ РАБОТУ</w:t>
      </w:r>
    </w:p>
    <w:p w:rsidR="003123B5" w:rsidRDefault="003123B5">
      <w:pPr>
        <w:pStyle w:val="ConsPlusTitle"/>
        <w:jc w:val="center"/>
      </w:pPr>
      <w:r>
        <w:t>В ТЕЧЕНИЕ ГОДА С ДАТЫ ВЫДАЧИ ИМ ДОКУМЕНТА ОБ ОБРАЗОВАНИИ</w:t>
      </w:r>
    </w:p>
    <w:p w:rsidR="003123B5" w:rsidRDefault="003123B5">
      <w:pPr>
        <w:pStyle w:val="ConsPlusTitle"/>
        <w:jc w:val="center"/>
      </w:pPr>
      <w:r>
        <w:t>И О КВАЛИФИКАЦИИ, В РЕСПУБЛИКЕ ТАТАРСТАН</w:t>
      </w:r>
    </w:p>
    <w:p w:rsidR="003123B5" w:rsidRDefault="003123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23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23B5" w:rsidRDefault="003123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23B5" w:rsidRDefault="003123B5">
            <w:pPr>
              <w:pStyle w:val="ConsPlusNormal"/>
              <w:jc w:val="center"/>
            </w:pPr>
            <w:r>
              <w:rPr>
                <w:color w:val="392C69"/>
              </w:rPr>
              <w:t>Список изменяющих документов</w:t>
            </w:r>
          </w:p>
          <w:p w:rsidR="003123B5" w:rsidRDefault="003123B5">
            <w:pPr>
              <w:pStyle w:val="ConsPlusNormal"/>
              <w:jc w:val="center"/>
            </w:pPr>
            <w:r>
              <w:rPr>
                <w:color w:val="392C69"/>
              </w:rPr>
              <w:t xml:space="preserve">(в ред. Приказов Минтруда, занятости и соцзащиты РТ от 10.06.2016 </w:t>
            </w:r>
            <w:hyperlink r:id="rId5">
              <w:r>
                <w:rPr>
                  <w:color w:val="0000FF"/>
                </w:rPr>
                <w:t>N 337</w:t>
              </w:r>
            </w:hyperlink>
            <w:r>
              <w:rPr>
                <w:color w:val="392C69"/>
              </w:rPr>
              <w:t>,</w:t>
            </w:r>
          </w:p>
          <w:p w:rsidR="003123B5" w:rsidRDefault="003123B5">
            <w:pPr>
              <w:pStyle w:val="ConsPlusNormal"/>
              <w:jc w:val="center"/>
            </w:pPr>
            <w:r>
              <w:rPr>
                <w:color w:val="392C69"/>
              </w:rPr>
              <w:t xml:space="preserve">от 26.09.2018 </w:t>
            </w:r>
            <w:hyperlink r:id="rId6">
              <w:r>
                <w:rPr>
                  <w:color w:val="0000FF"/>
                </w:rPr>
                <w:t>N 904</w:t>
              </w:r>
            </w:hyperlink>
            <w:r>
              <w:rPr>
                <w:color w:val="392C69"/>
              </w:rPr>
              <w:t xml:space="preserve">, от 05.03.2019 </w:t>
            </w:r>
            <w:hyperlink r:id="rId7">
              <w:r>
                <w:rPr>
                  <w:color w:val="0000FF"/>
                </w:rPr>
                <w:t>N 158</w:t>
              </w:r>
            </w:hyperlink>
            <w:r>
              <w:rPr>
                <w:color w:val="392C69"/>
              </w:rPr>
              <w:t xml:space="preserve">, от 07.05.2019 </w:t>
            </w:r>
            <w:hyperlink r:id="rId8">
              <w:r>
                <w:rPr>
                  <w:color w:val="0000FF"/>
                </w:rPr>
                <w:t>N 330</w:t>
              </w:r>
            </w:hyperlink>
            <w:r>
              <w:rPr>
                <w:color w:val="392C69"/>
              </w:rPr>
              <w:t>,</w:t>
            </w:r>
          </w:p>
          <w:p w:rsidR="003123B5" w:rsidRDefault="003123B5">
            <w:pPr>
              <w:pStyle w:val="ConsPlusNormal"/>
              <w:jc w:val="center"/>
            </w:pPr>
            <w:r>
              <w:rPr>
                <w:color w:val="392C69"/>
              </w:rPr>
              <w:t xml:space="preserve">от 14.11.2019 </w:t>
            </w:r>
            <w:hyperlink r:id="rId9">
              <w:r>
                <w:rPr>
                  <w:color w:val="0000FF"/>
                </w:rPr>
                <w:t>N 1019</w:t>
              </w:r>
            </w:hyperlink>
            <w:r>
              <w:rPr>
                <w:color w:val="392C69"/>
              </w:rPr>
              <w:t xml:space="preserve">, от 29.06.2020 </w:t>
            </w:r>
            <w:hyperlink r:id="rId10">
              <w:r>
                <w:rPr>
                  <w:color w:val="0000FF"/>
                </w:rPr>
                <w:t>N 468</w:t>
              </w:r>
            </w:hyperlink>
            <w:r>
              <w:rPr>
                <w:color w:val="392C69"/>
              </w:rPr>
              <w:t xml:space="preserve">, от 08.10.2020 </w:t>
            </w:r>
            <w:hyperlink r:id="rId11">
              <w:r>
                <w:rPr>
                  <w:color w:val="0000FF"/>
                </w:rPr>
                <w:t>N 713</w:t>
              </w:r>
            </w:hyperlink>
            <w:r>
              <w:rPr>
                <w:color w:val="392C69"/>
              </w:rPr>
              <w:t>,</w:t>
            </w:r>
          </w:p>
          <w:p w:rsidR="003123B5" w:rsidRDefault="003123B5">
            <w:pPr>
              <w:pStyle w:val="ConsPlusNormal"/>
              <w:jc w:val="center"/>
            </w:pPr>
            <w:r>
              <w:rPr>
                <w:color w:val="392C69"/>
              </w:rPr>
              <w:t xml:space="preserve">от 13.10.2021 </w:t>
            </w:r>
            <w:hyperlink r:id="rId12">
              <w:r>
                <w:rPr>
                  <w:color w:val="0000FF"/>
                </w:rPr>
                <w:t>N 756</w:t>
              </w:r>
            </w:hyperlink>
            <w:r>
              <w:rPr>
                <w:color w:val="392C69"/>
              </w:rPr>
              <w:t xml:space="preserve">, от 04.10.2022 </w:t>
            </w:r>
            <w:hyperlink r:id="rId13">
              <w:r>
                <w:rPr>
                  <w:color w:val="0000FF"/>
                </w:rPr>
                <w:t>N 908</w:t>
              </w:r>
            </w:hyperlink>
            <w:r>
              <w:rPr>
                <w:color w:val="392C69"/>
              </w:rPr>
              <w:t xml:space="preserve">, от 04.10.2023 </w:t>
            </w:r>
            <w:hyperlink r:id="rId14">
              <w:r>
                <w:rPr>
                  <w:color w:val="0000FF"/>
                </w:rPr>
                <w:t>N 779</w:t>
              </w:r>
            </w:hyperlink>
            <w:r>
              <w:rPr>
                <w:color w:val="392C69"/>
              </w:rPr>
              <w:t>,</w:t>
            </w:r>
          </w:p>
          <w:p w:rsidR="003123B5" w:rsidRDefault="003123B5">
            <w:pPr>
              <w:pStyle w:val="ConsPlusNormal"/>
              <w:jc w:val="center"/>
            </w:pPr>
            <w:r>
              <w:rPr>
                <w:color w:val="392C69"/>
              </w:rPr>
              <w:t xml:space="preserve">с изм., внесенными </w:t>
            </w:r>
            <w:hyperlink r:id="rId15">
              <w:r>
                <w:rPr>
                  <w:color w:val="0000FF"/>
                </w:rPr>
                <w:t>Приказом</w:t>
              </w:r>
            </w:hyperlink>
            <w:r>
              <w:rPr>
                <w:color w:val="392C69"/>
              </w:rPr>
              <w:t xml:space="preserve"> Минтруда, занятости и соцзащиты РТ</w:t>
            </w:r>
          </w:p>
          <w:p w:rsidR="003123B5" w:rsidRDefault="003123B5">
            <w:pPr>
              <w:pStyle w:val="ConsPlusNormal"/>
              <w:jc w:val="center"/>
            </w:pPr>
            <w:r>
              <w:rPr>
                <w:color w:val="392C69"/>
              </w:rPr>
              <w:t>от 30.06.2022 N 651 (ред. 23.06.2023)</w:t>
            </w: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r>
    </w:tbl>
    <w:p w:rsidR="003123B5" w:rsidRDefault="003123B5">
      <w:pPr>
        <w:pStyle w:val="ConsPlusNormal"/>
        <w:jc w:val="both"/>
      </w:pPr>
    </w:p>
    <w:p w:rsidR="003123B5" w:rsidRDefault="003123B5">
      <w:pPr>
        <w:pStyle w:val="ConsPlusNormal"/>
        <w:ind w:firstLine="540"/>
        <w:jc w:val="both"/>
      </w:pPr>
      <w:r>
        <w:t xml:space="preserve">В соответствии с </w:t>
      </w:r>
      <w:hyperlink r:id="rId16">
        <w:r>
          <w:rPr>
            <w:color w:val="0000FF"/>
          </w:rPr>
          <w:t>Законом</w:t>
        </w:r>
      </w:hyperlink>
      <w:r>
        <w:t xml:space="preserve"> Российской Федерации от 19 апреля 1991 года N 1032-1 "О занятости населения в Российской Федерации", Федеральным </w:t>
      </w:r>
      <w:hyperlink r:id="rId17">
        <w:r>
          <w:rPr>
            <w:color w:val="0000FF"/>
          </w:rPr>
          <w:t>законом</w:t>
        </w:r>
      </w:hyperlink>
      <w:r>
        <w:t xml:space="preserve"> от 27 июля 2010 года N 210-ФЗ "Об организации предоставления государственных и муниципальных услуг" и </w:t>
      </w:r>
      <w:hyperlink r:id="rId18">
        <w:r>
          <w:rPr>
            <w:color w:val="0000FF"/>
          </w:rPr>
          <w:t>приказом</w:t>
        </w:r>
      </w:hyperlink>
      <w:r>
        <w:t xml:space="preserve"> Министерства труда и социальной защиты Российской Федерации от 28 января 2022 г. N 25н "Об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приказываю:</w:t>
      </w:r>
    </w:p>
    <w:p w:rsidR="003123B5" w:rsidRDefault="003123B5">
      <w:pPr>
        <w:pStyle w:val="ConsPlusNormal"/>
        <w:jc w:val="both"/>
      </w:pPr>
      <w:r>
        <w:t xml:space="preserve">(преамбула в ред. </w:t>
      </w:r>
      <w:hyperlink r:id="rId19">
        <w:r>
          <w:rPr>
            <w:color w:val="0000FF"/>
          </w:rPr>
          <w:t>Приказа</w:t>
        </w:r>
      </w:hyperlink>
      <w:r>
        <w:t xml:space="preserve"> Минтруда, занятости и соцзащиты РТ от 04.10.2022 N 908)</w:t>
      </w:r>
    </w:p>
    <w:p w:rsidR="003123B5" w:rsidRDefault="003123B5">
      <w:pPr>
        <w:pStyle w:val="ConsPlusNormal"/>
        <w:jc w:val="both"/>
      </w:pPr>
    </w:p>
    <w:p w:rsidR="003123B5" w:rsidRDefault="003123B5">
      <w:pPr>
        <w:pStyle w:val="ConsPlusNormal"/>
        <w:ind w:firstLine="540"/>
        <w:jc w:val="both"/>
      </w:pPr>
      <w:r>
        <w:t xml:space="preserve">1. Утвердить прилагаемый Административный </w:t>
      </w:r>
      <w:hyperlink w:anchor="P49">
        <w:r>
          <w:rPr>
            <w:color w:val="0000FF"/>
          </w:rPr>
          <w:t>регламент</w:t>
        </w:r>
      </w:hyperlink>
      <w:r>
        <w:t xml:space="preserve">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Республике Татарстан (далее - Административный регламент).</w:t>
      </w:r>
    </w:p>
    <w:p w:rsidR="003123B5" w:rsidRDefault="003123B5">
      <w:pPr>
        <w:pStyle w:val="ConsPlusNormal"/>
        <w:jc w:val="both"/>
      </w:pPr>
      <w:r>
        <w:t xml:space="preserve">(в ред. </w:t>
      </w:r>
      <w:hyperlink r:id="rId20">
        <w:r>
          <w:rPr>
            <w:color w:val="0000FF"/>
          </w:rPr>
          <w:t>Приказа</w:t>
        </w:r>
      </w:hyperlink>
      <w:r>
        <w:t xml:space="preserve"> Минтруда, занятости и соцзащиты РТ от 13.10.2021 N 756)</w:t>
      </w:r>
    </w:p>
    <w:p w:rsidR="003123B5" w:rsidRDefault="003123B5">
      <w:pPr>
        <w:pStyle w:val="ConsPlusNormal"/>
        <w:spacing w:before="220"/>
        <w:ind w:firstLine="540"/>
        <w:jc w:val="both"/>
      </w:pPr>
      <w:r>
        <w:t xml:space="preserve">2. Пункты Административного </w:t>
      </w:r>
      <w:hyperlink w:anchor="P49">
        <w:r>
          <w:rPr>
            <w:color w:val="0000FF"/>
          </w:rPr>
          <w:t>регламента</w:t>
        </w:r>
      </w:hyperlink>
      <w:r>
        <w:t xml:space="preserve"> в части подачи заявления на предоставление государственной услуги по организации временного трудоустройства несовершеннолетних </w:t>
      </w:r>
      <w:r>
        <w:lastRenderedPageBreak/>
        <w:t>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через многофункциональные центры предоставления государственных и муниципальных услуг (далее - МФЦ), удаленные рабочие места МФЦ вступают в силу после подписания соглашения между МФЦ и государственными учреждениями службы занятости населения Республики Татарстан.</w:t>
      </w:r>
    </w:p>
    <w:p w:rsidR="003123B5" w:rsidRDefault="003123B5">
      <w:pPr>
        <w:pStyle w:val="ConsPlusNormal"/>
        <w:jc w:val="both"/>
      </w:pPr>
      <w:r>
        <w:t xml:space="preserve">(в ред. Приказов Минтруда, занятости и соцзащиты РТ от 10.06.2016 </w:t>
      </w:r>
      <w:hyperlink r:id="rId21">
        <w:r>
          <w:rPr>
            <w:color w:val="0000FF"/>
          </w:rPr>
          <w:t>N 337</w:t>
        </w:r>
      </w:hyperlink>
      <w:r>
        <w:t xml:space="preserve">, от 13.10.2021 </w:t>
      </w:r>
      <w:hyperlink r:id="rId22">
        <w:r>
          <w:rPr>
            <w:color w:val="0000FF"/>
          </w:rPr>
          <w:t>N 756</w:t>
        </w:r>
      </w:hyperlink>
      <w:r>
        <w:t>)</w:t>
      </w:r>
    </w:p>
    <w:p w:rsidR="003123B5" w:rsidRDefault="003123B5">
      <w:pPr>
        <w:pStyle w:val="ConsPlusNormal"/>
        <w:jc w:val="both"/>
      </w:pPr>
    </w:p>
    <w:p w:rsidR="003123B5" w:rsidRDefault="003123B5">
      <w:pPr>
        <w:pStyle w:val="ConsPlusNormal"/>
        <w:jc w:val="right"/>
      </w:pPr>
      <w:r>
        <w:t>Министр</w:t>
      </w:r>
    </w:p>
    <w:p w:rsidR="003123B5" w:rsidRDefault="003123B5">
      <w:pPr>
        <w:pStyle w:val="ConsPlusNormal"/>
        <w:jc w:val="right"/>
      </w:pPr>
      <w:r>
        <w:t>Э.А.ЗАРИПОВА</w:t>
      </w: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0"/>
      </w:pPr>
      <w:r>
        <w:t>Утвержден</w:t>
      </w:r>
    </w:p>
    <w:p w:rsidR="003123B5" w:rsidRDefault="003123B5">
      <w:pPr>
        <w:pStyle w:val="ConsPlusNormal"/>
        <w:jc w:val="right"/>
      </w:pPr>
      <w:r>
        <w:t>Приказом</w:t>
      </w:r>
    </w:p>
    <w:p w:rsidR="003123B5" w:rsidRDefault="003123B5">
      <w:pPr>
        <w:pStyle w:val="ConsPlusNormal"/>
        <w:jc w:val="right"/>
      </w:pPr>
      <w:r>
        <w:t>Министерства труда, занятости</w:t>
      </w:r>
    </w:p>
    <w:p w:rsidR="003123B5" w:rsidRDefault="003123B5">
      <w:pPr>
        <w:pStyle w:val="ConsPlusNormal"/>
        <w:jc w:val="right"/>
      </w:pPr>
      <w:r>
        <w:t>и социальной защиты</w:t>
      </w:r>
    </w:p>
    <w:p w:rsidR="003123B5" w:rsidRDefault="003123B5">
      <w:pPr>
        <w:pStyle w:val="ConsPlusNormal"/>
        <w:jc w:val="right"/>
      </w:pPr>
      <w:r>
        <w:t>Республики Татарстан</w:t>
      </w:r>
    </w:p>
    <w:p w:rsidR="003123B5" w:rsidRDefault="003123B5">
      <w:pPr>
        <w:pStyle w:val="ConsPlusNormal"/>
        <w:jc w:val="right"/>
      </w:pPr>
      <w:r>
        <w:t>от 30 ноября 2015 г. N 880</w:t>
      </w:r>
    </w:p>
    <w:p w:rsidR="003123B5" w:rsidRDefault="003123B5">
      <w:pPr>
        <w:pStyle w:val="ConsPlusNormal"/>
        <w:jc w:val="both"/>
      </w:pPr>
    </w:p>
    <w:p w:rsidR="003123B5" w:rsidRDefault="003123B5">
      <w:pPr>
        <w:pStyle w:val="ConsPlusTitle"/>
        <w:jc w:val="center"/>
      </w:pPr>
      <w:bookmarkStart w:id="0" w:name="P49"/>
      <w:bookmarkEnd w:id="0"/>
      <w:r>
        <w:t>АДМИНИСТРАТИВНЫЙ РЕГЛАМЕНТ</w:t>
      </w:r>
    </w:p>
    <w:p w:rsidR="003123B5" w:rsidRDefault="003123B5">
      <w:pPr>
        <w:pStyle w:val="ConsPlusTitle"/>
        <w:jc w:val="center"/>
      </w:pPr>
      <w:r>
        <w:t>ПРЕДОСТАВЛЕНИЯ ГОСУДАРСТВЕННОЙ</w:t>
      </w:r>
    </w:p>
    <w:p w:rsidR="003123B5" w:rsidRDefault="003123B5">
      <w:pPr>
        <w:pStyle w:val="ConsPlusTitle"/>
        <w:jc w:val="center"/>
      </w:pPr>
      <w:r>
        <w:t>УСЛУГИ ПО ОРГАНИЗАЦИИ ВРЕМЕННОГО ТРУДОУСТРОЙСТВА</w:t>
      </w:r>
    </w:p>
    <w:p w:rsidR="003123B5" w:rsidRDefault="003123B5">
      <w:pPr>
        <w:pStyle w:val="ConsPlusTitle"/>
        <w:jc w:val="center"/>
      </w:pPr>
      <w:r>
        <w:t>НЕСОВЕРШЕННОЛЕТНИХ ГРАЖДАН В ВОЗРАСТЕ ОТ 14 ДО 18 ЛЕТ</w:t>
      </w:r>
    </w:p>
    <w:p w:rsidR="003123B5" w:rsidRDefault="003123B5">
      <w:pPr>
        <w:pStyle w:val="ConsPlusTitle"/>
        <w:jc w:val="center"/>
      </w:pPr>
      <w:r>
        <w:t>В СВОБОДНОЕ ОТ УЧЕБЫ ВРЕМЯ, БЕЗРАБОТНЫХ ГРАЖДАН,</w:t>
      </w:r>
    </w:p>
    <w:p w:rsidR="003123B5" w:rsidRDefault="003123B5">
      <w:pPr>
        <w:pStyle w:val="ConsPlusTitle"/>
        <w:jc w:val="center"/>
      </w:pPr>
      <w:r>
        <w:t>ИСПЫТЫВАЮЩИХ ТРУДНОСТИ В ПОИСКЕ РАБОТЫ, БЕЗРАБОТНЫХ ГРАЖДАН</w:t>
      </w:r>
    </w:p>
    <w:p w:rsidR="003123B5" w:rsidRDefault="003123B5">
      <w:pPr>
        <w:pStyle w:val="ConsPlusTitle"/>
        <w:jc w:val="center"/>
      </w:pPr>
      <w:r>
        <w:t>В ВОЗРАСТЕ ОТ 18 ДО 25 ЛЕТ, ИМЕЮЩИХ СРЕДНЕЕ ПРОФЕССИОНАЛЬНОЕ</w:t>
      </w:r>
    </w:p>
    <w:p w:rsidR="003123B5" w:rsidRDefault="003123B5">
      <w:pPr>
        <w:pStyle w:val="ConsPlusTitle"/>
        <w:jc w:val="center"/>
      </w:pPr>
      <w:r>
        <w:t>ОБРАЗОВАНИЕ ИЛИ ВЫСШЕЕ ОБРАЗОВАНИЕ И ИЩУЩИХ РАБОТУ</w:t>
      </w:r>
    </w:p>
    <w:p w:rsidR="003123B5" w:rsidRDefault="003123B5">
      <w:pPr>
        <w:pStyle w:val="ConsPlusTitle"/>
        <w:jc w:val="center"/>
      </w:pPr>
      <w:r>
        <w:t>В ТЕЧЕНИЕ ГОДА С ДАТЫ ВЫДАЧИ ИМ ДОКУМЕНТА ОБ ОБРАЗОВАНИИ</w:t>
      </w:r>
    </w:p>
    <w:p w:rsidR="003123B5" w:rsidRDefault="003123B5">
      <w:pPr>
        <w:pStyle w:val="ConsPlusTitle"/>
        <w:jc w:val="center"/>
      </w:pPr>
      <w:r>
        <w:t>И О КВАЛИФИКАЦИИ, В РЕСПУБЛИКЕ ТАТАРСТАН</w:t>
      </w:r>
    </w:p>
    <w:p w:rsidR="003123B5" w:rsidRDefault="003123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23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23B5" w:rsidRDefault="003123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23B5" w:rsidRDefault="003123B5">
            <w:pPr>
              <w:pStyle w:val="ConsPlusNormal"/>
              <w:jc w:val="center"/>
            </w:pPr>
            <w:r>
              <w:rPr>
                <w:color w:val="392C69"/>
              </w:rPr>
              <w:t>Список изменяющих документов</w:t>
            </w:r>
          </w:p>
          <w:p w:rsidR="003123B5" w:rsidRDefault="003123B5">
            <w:pPr>
              <w:pStyle w:val="ConsPlusNormal"/>
              <w:jc w:val="center"/>
            </w:pPr>
            <w:r>
              <w:rPr>
                <w:color w:val="392C69"/>
              </w:rPr>
              <w:t xml:space="preserve">(в ред. Приказов Минтруда, занятости и соцзащиты РТ от 29.06.2020 </w:t>
            </w:r>
            <w:hyperlink r:id="rId23">
              <w:r>
                <w:rPr>
                  <w:color w:val="0000FF"/>
                </w:rPr>
                <w:t>N 468</w:t>
              </w:r>
            </w:hyperlink>
            <w:r>
              <w:rPr>
                <w:color w:val="392C69"/>
              </w:rPr>
              <w:t>,</w:t>
            </w:r>
          </w:p>
          <w:p w:rsidR="003123B5" w:rsidRDefault="003123B5">
            <w:pPr>
              <w:pStyle w:val="ConsPlusNormal"/>
              <w:jc w:val="center"/>
            </w:pPr>
            <w:r>
              <w:rPr>
                <w:color w:val="392C69"/>
              </w:rPr>
              <w:t xml:space="preserve">от 08.10.2020 </w:t>
            </w:r>
            <w:hyperlink r:id="rId24">
              <w:r>
                <w:rPr>
                  <w:color w:val="0000FF"/>
                </w:rPr>
                <w:t>N 713</w:t>
              </w:r>
            </w:hyperlink>
            <w:r>
              <w:rPr>
                <w:color w:val="392C69"/>
              </w:rPr>
              <w:t xml:space="preserve">, от 13.10.2021 </w:t>
            </w:r>
            <w:hyperlink r:id="rId25">
              <w:r>
                <w:rPr>
                  <w:color w:val="0000FF"/>
                </w:rPr>
                <w:t>N 756</w:t>
              </w:r>
            </w:hyperlink>
            <w:r>
              <w:rPr>
                <w:color w:val="392C69"/>
              </w:rPr>
              <w:t xml:space="preserve">, от 04.10.2022 </w:t>
            </w:r>
            <w:hyperlink r:id="rId26">
              <w:r>
                <w:rPr>
                  <w:color w:val="0000FF"/>
                </w:rPr>
                <w:t>N 908</w:t>
              </w:r>
            </w:hyperlink>
            <w:r>
              <w:rPr>
                <w:color w:val="392C69"/>
              </w:rPr>
              <w:t>,</w:t>
            </w:r>
          </w:p>
          <w:p w:rsidR="003123B5" w:rsidRDefault="003123B5">
            <w:pPr>
              <w:pStyle w:val="ConsPlusNormal"/>
              <w:jc w:val="center"/>
            </w:pPr>
            <w:r>
              <w:rPr>
                <w:color w:val="392C69"/>
              </w:rPr>
              <w:t xml:space="preserve">от 04.10.2023 </w:t>
            </w:r>
            <w:hyperlink r:id="rId27">
              <w:r>
                <w:rPr>
                  <w:color w:val="0000FF"/>
                </w:rPr>
                <w:t>N 779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r>
    </w:tbl>
    <w:p w:rsidR="003123B5" w:rsidRDefault="003123B5">
      <w:pPr>
        <w:pStyle w:val="ConsPlusNormal"/>
        <w:jc w:val="both"/>
      </w:pPr>
    </w:p>
    <w:p w:rsidR="003123B5" w:rsidRDefault="003123B5">
      <w:pPr>
        <w:pStyle w:val="ConsPlusTitle"/>
        <w:jc w:val="center"/>
        <w:outlineLvl w:val="1"/>
      </w:pPr>
      <w:r>
        <w:t>1. Общие положения</w:t>
      </w:r>
    </w:p>
    <w:p w:rsidR="003123B5" w:rsidRDefault="003123B5">
      <w:pPr>
        <w:pStyle w:val="ConsPlusNormal"/>
        <w:jc w:val="both"/>
      </w:pPr>
    </w:p>
    <w:p w:rsidR="003123B5" w:rsidRDefault="003123B5">
      <w:pPr>
        <w:pStyle w:val="ConsPlusNormal"/>
        <w:ind w:firstLine="540"/>
        <w:jc w:val="both"/>
      </w:pPr>
      <w:r>
        <w:t>1.1. Административный регламент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Республике Татарстан (далее - Регламент) разработан с целью обеспечения единства, полноты, качества предоставления и равной доступности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3123B5" w:rsidRDefault="003123B5">
      <w:pPr>
        <w:pStyle w:val="ConsPlusNormal"/>
        <w:jc w:val="both"/>
      </w:pPr>
      <w:r>
        <w:lastRenderedPageBreak/>
        <w:t xml:space="preserve">(в ред. </w:t>
      </w:r>
      <w:hyperlink r:id="rId28">
        <w:r>
          <w:rPr>
            <w:color w:val="0000FF"/>
          </w:rPr>
          <w:t>Приказа</w:t>
        </w:r>
      </w:hyperlink>
      <w:r>
        <w:t xml:space="preserve"> Минтруда, занятости и соцзащиты РТ от 13.10.2021 N 756)</w:t>
      </w:r>
    </w:p>
    <w:p w:rsidR="003123B5" w:rsidRDefault="003123B5">
      <w:pPr>
        <w:pStyle w:val="ConsPlusNormal"/>
        <w:spacing w:before="220"/>
        <w:ind w:firstLine="540"/>
        <w:jc w:val="both"/>
      </w:pPr>
      <w:r>
        <w:t>1.2. Регламент устанавливает стандарт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порядок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и последовательность действий (административных процедур) (далее - государственная услуга) государственных учреждений службы занятости населения Республики Татарстан (далее - центр занятости населения) при осуществлении ими полномочий по предоставлению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3123B5" w:rsidRDefault="003123B5">
      <w:pPr>
        <w:pStyle w:val="ConsPlusNormal"/>
        <w:jc w:val="both"/>
      </w:pPr>
      <w:r>
        <w:t xml:space="preserve">(в ред. Приказов Минтруда, занятости и соцзащиты РТ от 13.10.2021 </w:t>
      </w:r>
      <w:hyperlink r:id="rId29">
        <w:r>
          <w:rPr>
            <w:color w:val="0000FF"/>
          </w:rPr>
          <w:t>N 756</w:t>
        </w:r>
      </w:hyperlink>
      <w:r>
        <w:t xml:space="preserve">, от 04.10.2022 </w:t>
      </w:r>
      <w:hyperlink r:id="rId30">
        <w:r>
          <w:rPr>
            <w:color w:val="0000FF"/>
          </w:rPr>
          <w:t>N 908</w:t>
        </w:r>
      </w:hyperlink>
      <w:r>
        <w:t>)</w:t>
      </w:r>
    </w:p>
    <w:p w:rsidR="003123B5" w:rsidRDefault="003123B5">
      <w:pPr>
        <w:pStyle w:val="ConsPlusNormal"/>
        <w:spacing w:before="220"/>
        <w:ind w:firstLine="540"/>
        <w:jc w:val="both"/>
      </w:pPr>
      <w:r>
        <w:t>1.3. Заявителями являются:</w:t>
      </w:r>
    </w:p>
    <w:p w:rsidR="003123B5" w:rsidRDefault="003123B5">
      <w:pPr>
        <w:pStyle w:val="ConsPlusNormal"/>
        <w:spacing w:before="220"/>
        <w:ind w:firstLine="540"/>
        <w:jc w:val="both"/>
      </w:pPr>
      <w:r>
        <w:t>1) несовершеннолетние граждане в возрасте от 14 до 18 лет в свободное от учебы время (далее - несовершеннолетние граждане);</w:t>
      </w:r>
    </w:p>
    <w:p w:rsidR="003123B5" w:rsidRDefault="003123B5">
      <w:pPr>
        <w:pStyle w:val="ConsPlusNormal"/>
        <w:spacing w:before="220"/>
        <w:ind w:firstLine="540"/>
        <w:jc w:val="both"/>
      </w:pPr>
      <w:r>
        <w:t>2) граждане, испытывающие трудности в поиске работы и признанные в установленном порядке безработными (далее - безработные граждане):</w:t>
      </w:r>
    </w:p>
    <w:p w:rsidR="003123B5" w:rsidRDefault="003123B5">
      <w:pPr>
        <w:pStyle w:val="ConsPlusNormal"/>
        <w:spacing w:before="220"/>
        <w:ind w:firstLine="540"/>
        <w:jc w:val="both"/>
      </w:pPr>
      <w:r>
        <w:t>инвалиды; освобожденные из учреждений, исполняющих наказание в виде лишения свободы; лица предпенсионного возраста (в течение пяти лет до наступления возраста, дающего право на страховую пенсию по старости, в том числе назначаемую досрочно); беженцы и вынужденные переселенцы; уволенные с военной службы и члены их семей; одинокие и многодетные родители, воспитывающие несовершеннолетних детей, детей-инвалидов; подвергшиеся воздействию радиации вследствие чернобыльской и других радиационных аварий и катастроф;</w:t>
      </w:r>
    </w:p>
    <w:p w:rsidR="003123B5" w:rsidRDefault="003123B5">
      <w:pPr>
        <w:pStyle w:val="ConsPlusNormal"/>
        <w:spacing w:before="220"/>
        <w:ind w:firstLine="540"/>
        <w:jc w:val="both"/>
      </w:pPr>
      <w:r>
        <w:t>граждане в возрасте от 18 до 25 лет,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признанные в установленном порядке безработными.</w:t>
      </w:r>
    </w:p>
    <w:p w:rsidR="003123B5" w:rsidRDefault="003123B5">
      <w:pPr>
        <w:pStyle w:val="ConsPlusNormal"/>
        <w:jc w:val="both"/>
      </w:pPr>
      <w:r>
        <w:t xml:space="preserve">(п. 1.3 в ред. </w:t>
      </w:r>
      <w:hyperlink r:id="rId31">
        <w:r>
          <w:rPr>
            <w:color w:val="0000FF"/>
          </w:rPr>
          <w:t>Приказа</w:t>
        </w:r>
      </w:hyperlink>
      <w:r>
        <w:t xml:space="preserve"> Минтруда, занятости и соцзащиты РТ от 04.10.2022 N 908)</w:t>
      </w:r>
    </w:p>
    <w:p w:rsidR="003123B5" w:rsidRDefault="003123B5">
      <w:pPr>
        <w:pStyle w:val="ConsPlusNormal"/>
        <w:spacing w:before="220"/>
        <w:ind w:firstLine="540"/>
        <w:jc w:val="both"/>
      </w:pPr>
      <w:r>
        <w:t>1.4.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3123B5" w:rsidRDefault="003123B5">
      <w:pPr>
        <w:pStyle w:val="ConsPlusNormal"/>
        <w:jc w:val="both"/>
      </w:pPr>
      <w:r>
        <w:t xml:space="preserve">(п. 1.4 в ред. </w:t>
      </w:r>
      <w:hyperlink r:id="rId32">
        <w:r>
          <w:rPr>
            <w:color w:val="0000FF"/>
          </w:rPr>
          <w:t>Приказа</w:t>
        </w:r>
      </w:hyperlink>
      <w:r>
        <w:t xml:space="preserve"> Минтруда, занятости и соцзащиты РТ от 04.10.2022 N 908)</w:t>
      </w:r>
    </w:p>
    <w:p w:rsidR="003123B5" w:rsidRDefault="003123B5">
      <w:pPr>
        <w:pStyle w:val="ConsPlusNormal"/>
        <w:spacing w:before="220"/>
        <w:ind w:firstLine="540"/>
        <w:jc w:val="both"/>
      </w:pPr>
      <w:r>
        <w:t xml:space="preserve">1.5. Утратил силу. - </w:t>
      </w:r>
      <w:hyperlink r:id="rId33">
        <w:r>
          <w:rPr>
            <w:color w:val="0000FF"/>
          </w:rPr>
          <w:t>Приказ</w:t>
        </w:r>
      </w:hyperlink>
      <w:r>
        <w:t xml:space="preserve"> Минтруда, занятости и соцзащиты РТ от 04.10.2022 N 908.</w:t>
      </w:r>
    </w:p>
    <w:p w:rsidR="003123B5" w:rsidRDefault="003123B5">
      <w:pPr>
        <w:pStyle w:val="ConsPlusNormal"/>
        <w:spacing w:before="220"/>
        <w:ind w:firstLine="540"/>
        <w:jc w:val="both"/>
      </w:pPr>
      <w:r>
        <w:t xml:space="preserve">1.6. Утратил силу. - </w:t>
      </w:r>
      <w:hyperlink r:id="rId34">
        <w:r>
          <w:rPr>
            <w:color w:val="0000FF"/>
          </w:rPr>
          <w:t>Приказ</w:t>
        </w:r>
      </w:hyperlink>
      <w:r>
        <w:t xml:space="preserve"> Минтруда, занятости и соцзащиты РТ от 13.10.2021 N 756.</w:t>
      </w:r>
    </w:p>
    <w:p w:rsidR="003123B5" w:rsidRDefault="003123B5">
      <w:pPr>
        <w:pStyle w:val="ConsPlusNormal"/>
        <w:spacing w:before="220"/>
        <w:ind w:firstLine="540"/>
        <w:jc w:val="both"/>
      </w:pPr>
      <w:r>
        <w:t xml:space="preserve">1.7 - 1.9. Утратили силу. - </w:t>
      </w:r>
      <w:hyperlink r:id="rId35">
        <w:r>
          <w:rPr>
            <w:color w:val="0000FF"/>
          </w:rPr>
          <w:t>Приказ</w:t>
        </w:r>
      </w:hyperlink>
      <w:r>
        <w:t xml:space="preserve"> Минтруда, занятости и соцзащиты РТ от 04.10.2022 N 908.</w:t>
      </w:r>
    </w:p>
    <w:p w:rsidR="003123B5" w:rsidRDefault="003123B5">
      <w:pPr>
        <w:pStyle w:val="ConsPlusNormal"/>
        <w:jc w:val="both"/>
      </w:pPr>
    </w:p>
    <w:p w:rsidR="003123B5" w:rsidRDefault="003123B5">
      <w:pPr>
        <w:pStyle w:val="ConsPlusTitle"/>
        <w:jc w:val="center"/>
        <w:outlineLvl w:val="1"/>
      </w:pPr>
      <w:r>
        <w:t>2. Стандарт предоставления государственной услуги</w:t>
      </w:r>
    </w:p>
    <w:p w:rsidR="003123B5" w:rsidRDefault="003123B5">
      <w:pPr>
        <w:pStyle w:val="ConsPlusNormal"/>
        <w:jc w:val="center"/>
      </w:pPr>
      <w:r>
        <w:lastRenderedPageBreak/>
        <w:t xml:space="preserve">(в ред. </w:t>
      </w:r>
      <w:hyperlink r:id="rId36">
        <w:r>
          <w:rPr>
            <w:color w:val="0000FF"/>
          </w:rPr>
          <w:t>Приказа</w:t>
        </w:r>
      </w:hyperlink>
      <w:r>
        <w:t xml:space="preserve"> Минтруда, занятости и соцзащиты РТ</w:t>
      </w:r>
    </w:p>
    <w:p w:rsidR="003123B5" w:rsidRDefault="003123B5">
      <w:pPr>
        <w:pStyle w:val="ConsPlusNormal"/>
        <w:jc w:val="center"/>
      </w:pPr>
      <w:r>
        <w:t>от 04.10.2022 N 908)</w:t>
      </w:r>
    </w:p>
    <w:p w:rsidR="003123B5" w:rsidRDefault="003123B5">
      <w:pPr>
        <w:pStyle w:val="ConsPlusNormal"/>
        <w:jc w:val="both"/>
      </w:pPr>
    </w:p>
    <w:p w:rsidR="003123B5" w:rsidRDefault="003123B5">
      <w:pPr>
        <w:pStyle w:val="ConsPlusNormal"/>
        <w:ind w:firstLine="540"/>
        <w:jc w:val="both"/>
      </w:pPr>
      <w:bookmarkStart w:id="1" w:name="P86"/>
      <w:bookmarkEnd w:id="1"/>
      <w:r>
        <w:t>2.1. Наименование государственной услуги</w:t>
      </w:r>
    </w:p>
    <w:p w:rsidR="003123B5" w:rsidRDefault="003123B5">
      <w:pPr>
        <w:pStyle w:val="ConsPlusNormal"/>
        <w:spacing w:before="220"/>
        <w:ind w:firstLine="540"/>
        <w:jc w:val="both"/>
      </w:pPr>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в Республике Татарстан.</w:t>
      </w:r>
    </w:p>
    <w:p w:rsidR="003123B5" w:rsidRDefault="003123B5">
      <w:pPr>
        <w:pStyle w:val="ConsPlusNormal"/>
        <w:spacing w:before="220"/>
        <w:ind w:firstLine="540"/>
        <w:jc w:val="both"/>
      </w:pPr>
      <w:r>
        <w:t>2.2. Наименование органа, предоставляющего государственную услугу</w:t>
      </w:r>
    </w:p>
    <w:p w:rsidR="003123B5" w:rsidRDefault="003123B5">
      <w:pPr>
        <w:pStyle w:val="ConsPlusNormal"/>
        <w:spacing w:before="220"/>
        <w:ind w:firstLine="540"/>
        <w:jc w:val="both"/>
      </w:pPr>
      <w:r>
        <w:t>2.2.1. Государственная услуга предоставляется центрами занятости населения на территории соответствующих муниципальных образований Республики Татарстан. Функции и полномочия учредителя в отношении центра занятости населения осуществляются Министерством труда, занятости и социальной защиты Республики Татарстан.</w:t>
      </w:r>
    </w:p>
    <w:p w:rsidR="003123B5" w:rsidRDefault="003123B5">
      <w:pPr>
        <w:pStyle w:val="ConsPlusNormal"/>
        <w:spacing w:before="220"/>
        <w:ind w:firstLine="540"/>
        <w:jc w:val="both"/>
      </w:pPr>
      <w:r>
        <w:t>2.2.2.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w:t>
      </w:r>
    </w:p>
    <w:p w:rsidR="003123B5" w:rsidRDefault="003123B5">
      <w:pPr>
        <w:pStyle w:val="ConsPlusNormal"/>
        <w:spacing w:before="220"/>
        <w:ind w:firstLine="540"/>
        <w:jc w:val="both"/>
      </w:pPr>
      <w:r>
        <w:t>Решение об отказе в приеме заявления и документов, необходимых для предоставления государственной услуги специалистом МФЦ не принимается.</w:t>
      </w:r>
    </w:p>
    <w:p w:rsidR="003123B5" w:rsidRDefault="003123B5">
      <w:pPr>
        <w:pStyle w:val="ConsPlusNormal"/>
        <w:spacing w:before="220"/>
        <w:ind w:firstLine="540"/>
        <w:jc w:val="both"/>
      </w:pPr>
      <w:bookmarkStart w:id="2" w:name="P92"/>
      <w:bookmarkEnd w:id="2"/>
      <w:r>
        <w:t>2.3. Результат предоставления государственной услуги</w:t>
      </w:r>
    </w:p>
    <w:p w:rsidR="003123B5" w:rsidRDefault="003123B5">
      <w:pPr>
        <w:pStyle w:val="ConsPlusNormal"/>
        <w:spacing w:before="220"/>
        <w:ind w:firstLine="540"/>
        <w:jc w:val="both"/>
      </w:pPr>
      <w:r>
        <w:t>2.3.1. Результатом предоставления государственной услуги является:</w:t>
      </w:r>
    </w:p>
    <w:p w:rsidR="003123B5" w:rsidRDefault="003123B5">
      <w:pPr>
        <w:pStyle w:val="ConsPlusNormal"/>
        <w:spacing w:before="220"/>
        <w:ind w:firstLine="540"/>
        <w:jc w:val="both"/>
      </w:pPr>
      <w:r>
        <w:t>предложение (перечень) вариантов временного трудоустройства;</w:t>
      </w:r>
    </w:p>
    <w:p w:rsidR="003123B5" w:rsidRDefault="003123B5">
      <w:pPr>
        <w:pStyle w:val="ConsPlusNormal"/>
        <w:spacing w:before="220"/>
        <w:ind w:firstLine="540"/>
        <w:jc w:val="both"/>
      </w:pPr>
      <w:r>
        <w:t>уведомление о проведении переговоров о временном трудоустройстве и выдача гражданину направления на временное трудоустройство, в случае если у работодателя отсутствует регистрация на Единой цифровой платформе.</w:t>
      </w:r>
    </w:p>
    <w:p w:rsidR="003123B5" w:rsidRDefault="003123B5">
      <w:pPr>
        <w:pStyle w:val="ConsPlusNormal"/>
        <w:spacing w:before="220"/>
        <w:ind w:firstLine="540"/>
        <w:jc w:val="both"/>
      </w:pPr>
      <w:r>
        <w:t>2.3.2. Результат предоставления государственной услуги выдается (направляется) заявителю с использованием Единой цифровой платформы в сфере занятости и трудовых отношений "Работа в России" (https://www.trudvsem.ru/) (далее - Единая цифровая платформа), через Портал государственных и муниципальных услуг Республики Татарстан (http://www.uslugi.tatarstan.ru) (далее - Портал Республики Татарстан).</w:t>
      </w:r>
    </w:p>
    <w:p w:rsidR="003123B5" w:rsidRDefault="003123B5">
      <w:pPr>
        <w:pStyle w:val="ConsPlusNormal"/>
        <w:spacing w:before="220"/>
        <w:ind w:firstLine="540"/>
        <w:jc w:val="both"/>
      </w:pPr>
      <w:bookmarkStart w:id="3" w:name="P97"/>
      <w:bookmarkEnd w:id="3"/>
      <w:r>
        <w:t>2.4. Срок предоставления государственной услуги</w:t>
      </w:r>
    </w:p>
    <w:p w:rsidR="003123B5" w:rsidRDefault="003123B5">
      <w:pPr>
        <w:pStyle w:val="ConsPlusNormal"/>
        <w:spacing w:before="220"/>
        <w:ind w:firstLine="540"/>
        <w:jc w:val="both"/>
      </w:pPr>
      <w:r>
        <w:t xml:space="preserve">2.4.1. В случае личного посещения заявителем центра занятости населения административные процедуры (действия), предусмотренные </w:t>
      </w:r>
      <w:hyperlink w:anchor="P212">
        <w:r>
          <w:rPr>
            <w:color w:val="0000FF"/>
          </w:rPr>
          <w:t>пунктом 3.1</w:t>
        </w:r>
      </w:hyperlink>
      <w:r>
        <w:t xml:space="preserve"> Регламента (за исключением </w:t>
      </w:r>
      <w:hyperlink w:anchor="P216">
        <w:r>
          <w:rPr>
            <w:color w:val="0000FF"/>
          </w:rPr>
          <w:t>подпунктов 4</w:t>
        </w:r>
      </w:hyperlink>
      <w:r>
        <w:t xml:space="preserve">, </w:t>
      </w:r>
      <w:hyperlink w:anchor="P217">
        <w:r>
          <w:rPr>
            <w:color w:val="0000FF"/>
          </w:rPr>
          <w:t>5</w:t>
        </w:r>
      </w:hyperlink>
      <w:r>
        <w:t xml:space="preserve">, </w:t>
      </w:r>
      <w:hyperlink w:anchor="P220">
        <w:r>
          <w:rPr>
            <w:color w:val="0000FF"/>
          </w:rPr>
          <w:t>8</w:t>
        </w:r>
      </w:hyperlink>
      <w:r>
        <w:t xml:space="preserve">, </w:t>
      </w:r>
      <w:hyperlink w:anchor="P221">
        <w:r>
          <w:rPr>
            <w:color w:val="0000FF"/>
          </w:rPr>
          <w:t>9</w:t>
        </w:r>
      </w:hyperlink>
      <w:r>
        <w:t>) осуществляются по его желанию в день обращения.</w:t>
      </w:r>
    </w:p>
    <w:p w:rsidR="003123B5" w:rsidRDefault="003123B5">
      <w:pPr>
        <w:pStyle w:val="ConsPlusNormal"/>
        <w:spacing w:before="220"/>
        <w:ind w:firstLine="540"/>
        <w:jc w:val="both"/>
      </w:pPr>
      <w:r>
        <w:t>При получении заявителем государственной услуги в дистанционной форме, заявление подается заявителем в центр занятости населения в форме электронного документа с использованием Единой цифровой платформы, Портала Республики Татарстан.</w:t>
      </w:r>
    </w:p>
    <w:p w:rsidR="003123B5" w:rsidRDefault="003123B5">
      <w:pPr>
        <w:pStyle w:val="ConsPlusNormal"/>
        <w:spacing w:before="220"/>
        <w:ind w:firstLine="540"/>
        <w:jc w:val="both"/>
      </w:pPr>
      <w:r>
        <w:t>Заявление считается принятым центром занятости населения в день его направления заявителем.</w:t>
      </w:r>
    </w:p>
    <w:p w:rsidR="003123B5" w:rsidRDefault="003123B5">
      <w:pPr>
        <w:pStyle w:val="ConsPlusNormal"/>
        <w:spacing w:before="220"/>
        <w:ind w:firstLine="540"/>
        <w:jc w:val="both"/>
      </w:pPr>
      <w:r>
        <w:t xml:space="preserve">2.4.2. Заявка работодателя на организацию временного трудоустройства рассматривается центром занятости населения в течение семи рабочих дней со дня ее регистрации на Единой </w:t>
      </w:r>
      <w:r>
        <w:lastRenderedPageBreak/>
        <w:t>цифровой платформе.</w:t>
      </w:r>
    </w:p>
    <w:p w:rsidR="003123B5" w:rsidRDefault="003123B5">
      <w:pPr>
        <w:pStyle w:val="ConsPlusNormal"/>
        <w:spacing w:before="220"/>
        <w:ind w:firstLine="540"/>
        <w:jc w:val="both"/>
      </w:pPr>
      <w:r>
        <w:t>Уведомление о принятом решении доводится центром занятости населения до сведения работодателя в 10-дневный срок, исчисляемый в рабочих днях, со дня регистрации заявки.</w:t>
      </w:r>
    </w:p>
    <w:p w:rsidR="003123B5" w:rsidRDefault="003123B5">
      <w:pPr>
        <w:pStyle w:val="ConsPlusNormal"/>
        <w:spacing w:before="220"/>
        <w:ind w:firstLine="540"/>
        <w:jc w:val="both"/>
      </w:pPr>
      <w:r>
        <w:t>2.4.3. Согласование центра занятости населения с работодателем основных положений договора осуществляется в течение семи рабочих дней со дня принятия решения о заключении договора с работодателем.</w:t>
      </w:r>
    </w:p>
    <w:p w:rsidR="003123B5" w:rsidRDefault="003123B5">
      <w:pPr>
        <w:pStyle w:val="ConsPlusNormal"/>
        <w:spacing w:before="220"/>
        <w:ind w:firstLine="540"/>
        <w:jc w:val="both"/>
      </w:pPr>
      <w:r>
        <w:t>Заключение договора между центром занятости населения и работодателем осуществляется в 10-дневный срок, исчисляемый в рабочих днях, со дня принятия решения о заключении договора об организации временного трудоустройства с работодателем.</w:t>
      </w:r>
    </w:p>
    <w:p w:rsidR="003123B5" w:rsidRDefault="003123B5">
      <w:pPr>
        <w:pStyle w:val="ConsPlusNormal"/>
        <w:spacing w:before="220"/>
        <w:ind w:firstLine="540"/>
        <w:jc w:val="both"/>
      </w:pPr>
      <w:r>
        <w:t>2.4.4. Организация временного трудоустройства несовершеннолетних граждан на основании групповой заявки, поступившей в центр занятости населения от организации, осуществляющей образовательную деятельность, осуществляется в течение 30 календарных дней, следующих за днем получения центром занятости населения групповой заявки.</w:t>
      </w:r>
    </w:p>
    <w:p w:rsidR="003123B5" w:rsidRDefault="003123B5">
      <w:pPr>
        <w:pStyle w:val="ConsPlusNormal"/>
        <w:spacing w:before="220"/>
        <w:ind w:firstLine="540"/>
        <w:jc w:val="both"/>
      </w:pPr>
      <w:r>
        <w:t>2.5. Правовые основания для предоставления государственной услуги</w:t>
      </w:r>
    </w:p>
    <w:p w:rsidR="003123B5" w:rsidRDefault="003123B5">
      <w:pPr>
        <w:pStyle w:val="ConsPlusNormal"/>
        <w:spacing w:before="220"/>
        <w:ind w:firstLine="540"/>
        <w:jc w:val="both"/>
      </w:pPr>
      <w:r>
        <w:t>На Едином портале государственных и муниципальных услуг (функций) (https://www.gosuslugi.ru/) (далее - Единый портал), Портале государственных и муниципальных услуг Республики Татарстан размещены:</w:t>
      </w:r>
    </w:p>
    <w:p w:rsidR="003123B5" w:rsidRDefault="003123B5">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3123B5" w:rsidRDefault="003123B5">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3123B5" w:rsidRDefault="003123B5">
      <w:pPr>
        <w:pStyle w:val="ConsPlusNormal"/>
        <w:spacing w:before="220"/>
        <w:ind w:firstLine="540"/>
        <w:jc w:val="both"/>
      </w:pPr>
      <w: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3123B5" w:rsidRDefault="003123B5">
      <w:pPr>
        <w:pStyle w:val="ConsPlusNormal"/>
        <w:spacing w:before="220"/>
        <w:ind w:firstLine="540"/>
        <w:jc w:val="both"/>
      </w:pPr>
      <w:bookmarkStart w:id="4" w:name="P111"/>
      <w:bookmarkEnd w:id="4"/>
      <w:r>
        <w:t>2.6. Исчерпывающий перечень документов, необходимых для предоставления государственной услуги</w:t>
      </w:r>
    </w:p>
    <w:p w:rsidR="003123B5" w:rsidRDefault="003123B5">
      <w:pPr>
        <w:pStyle w:val="ConsPlusNormal"/>
        <w:spacing w:before="220"/>
        <w:ind w:firstLine="540"/>
        <w:jc w:val="both"/>
      </w:pPr>
      <w:r>
        <w:t>2.6.1. Документы, необходимые для предоставления государственной услуги заявителям из числа безработных граждан, включает в себя:</w:t>
      </w:r>
    </w:p>
    <w:p w:rsidR="003123B5" w:rsidRDefault="003123B5">
      <w:pPr>
        <w:pStyle w:val="ConsPlusNormal"/>
        <w:spacing w:before="220"/>
        <w:ind w:firstLine="540"/>
        <w:jc w:val="both"/>
      </w:pPr>
      <w:hyperlink r:id="rId37">
        <w:r>
          <w:rPr>
            <w:color w:val="0000FF"/>
          </w:rPr>
          <w:t>заявление</w:t>
        </w:r>
      </w:hyperlink>
      <w:r>
        <w:t xml:space="preserve"> о предоставлении государственной услуги по организации временного трудоустройства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(далее - заявление безработного гражданина) по рекомендуемому образцу, приведенному в приложении N 1 к Стандарту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утвержденному приказом Министерства труда и социальной защиты Российской Федерации от 28 января 2022 г. N 25н (далее - Стандарт);</w:t>
      </w:r>
    </w:p>
    <w:p w:rsidR="003123B5" w:rsidRDefault="003123B5">
      <w:pPr>
        <w:pStyle w:val="ConsPlusNormal"/>
        <w:spacing w:before="220"/>
        <w:ind w:firstLine="540"/>
        <w:jc w:val="both"/>
      </w:pPr>
      <w:r>
        <w:t xml:space="preserve">сведения о безработном гражданине, содержащиеся на Единой цифровой платформе, представленные безработным гражданином или полученные центром занятости населения на </w:t>
      </w:r>
      <w:r>
        <w:lastRenderedPageBreak/>
        <w:t>основании межведомственного запроса, в том числе с использованием единой системы межведомственного электронного взаимодействия.</w:t>
      </w:r>
    </w:p>
    <w:p w:rsidR="003123B5" w:rsidRDefault="003123B5">
      <w:pPr>
        <w:pStyle w:val="ConsPlusNormal"/>
        <w:spacing w:before="220"/>
        <w:ind w:firstLine="540"/>
        <w:jc w:val="both"/>
      </w:pPr>
      <w:r>
        <w:t>2.6.2. Документы, необходимые для предоставления государственной услуги заявителям из числа несовершеннолетних граждан, включает в себя:</w:t>
      </w:r>
    </w:p>
    <w:p w:rsidR="003123B5" w:rsidRDefault="003123B5">
      <w:pPr>
        <w:pStyle w:val="ConsPlusNormal"/>
        <w:spacing w:before="220"/>
        <w:ind w:firstLine="540"/>
        <w:jc w:val="both"/>
      </w:pPr>
      <w:hyperlink r:id="rId38">
        <w:r>
          <w:rPr>
            <w:color w:val="0000FF"/>
          </w:rPr>
          <w:t>заявление</w:t>
        </w:r>
      </w:hyperlink>
      <w:r>
        <w:t xml:space="preserve"> о предоставлении государственной услуги по организации временного трудоустройства несовершеннолетних граждан в возрасте от 14 до 18 лет по рекомендуемому образцу, приведенному в приложении N 2 к Стандарту;</w:t>
      </w:r>
    </w:p>
    <w:p w:rsidR="003123B5" w:rsidRDefault="003123B5">
      <w:pPr>
        <w:pStyle w:val="ConsPlusNormal"/>
        <w:spacing w:before="220"/>
        <w:ind w:firstLine="540"/>
        <w:jc w:val="both"/>
      </w:pPr>
      <w:hyperlink r:id="rId39">
        <w:r>
          <w:rPr>
            <w:color w:val="0000FF"/>
          </w:rPr>
          <w:t>резюме</w:t>
        </w:r>
      </w:hyperlink>
      <w:r>
        <w:t xml:space="preserve"> несовершеннолетнего гражданина, обращающегося с заявлением о предоставлении государственной услуги по организации временного трудоустройства несовершеннолетних граждан в возрасте от 14 до 18 лет по рекомендуемому образцу, приведенному в приложении N 3 к Стандарту.</w:t>
      </w:r>
    </w:p>
    <w:p w:rsidR="003123B5" w:rsidRDefault="003123B5">
      <w:pPr>
        <w:pStyle w:val="ConsPlusNormal"/>
        <w:spacing w:before="220"/>
        <w:ind w:firstLine="540"/>
        <w:jc w:val="both"/>
      </w:pPr>
      <w:r>
        <w:t>Заявление несовершеннолетнего гражданина может быть подано на основании групповой заявки организации, осуществляющей образовательную деятельность (содержит информацию об идентификаторе групповой заявки).</w:t>
      </w:r>
    </w:p>
    <w:p w:rsidR="003123B5" w:rsidRDefault="003123B5">
      <w:pPr>
        <w:pStyle w:val="ConsPlusNormal"/>
        <w:spacing w:before="220"/>
        <w:ind w:firstLine="540"/>
        <w:jc w:val="both"/>
      </w:pPr>
      <w:r>
        <w:t xml:space="preserve">Групповая </w:t>
      </w:r>
      <w:hyperlink r:id="rId40">
        <w:r>
          <w:rPr>
            <w:color w:val="0000FF"/>
          </w:rPr>
          <w:t>заявка</w:t>
        </w:r>
      </w:hyperlink>
      <w:r>
        <w:t xml:space="preserve"> подается работодателем в центр занятости населения, по рекомендуемому образцу, приведенному в приложении N 4 к Стандарту, в том числе с использованием Единой цифровой платформы.</w:t>
      </w:r>
    </w:p>
    <w:p w:rsidR="003123B5" w:rsidRDefault="003123B5">
      <w:pPr>
        <w:pStyle w:val="ConsPlusNormal"/>
        <w:spacing w:before="220"/>
        <w:ind w:firstLine="540"/>
        <w:jc w:val="both"/>
      </w:pPr>
      <w:r>
        <w:t xml:space="preserve">2.6.3. Заявление о предоставлении государственной услуги в электронной форме подписывается заявителем простой электронной подписью, ключ которой получен в соответствии с </w:t>
      </w:r>
      <w:hyperlink r:id="rId41">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устанавливаемом Правительством Российской Федерации порядке.</w:t>
      </w:r>
    </w:p>
    <w:p w:rsidR="003123B5" w:rsidRDefault="003123B5">
      <w:pPr>
        <w:pStyle w:val="ConsPlusNormal"/>
        <w:spacing w:before="220"/>
        <w:ind w:firstLine="540"/>
        <w:jc w:val="both"/>
      </w:pPr>
      <w:r>
        <w:t>2.6.4. Заявление может быть представлено (направлено) заявителем в электронной форме одним из следующих способов:</w:t>
      </w:r>
    </w:p>
    <w:p w:rsidR="003123B5" w:rsidRDefault="003123B5">
      <w:pPr>
        <w:pStyle w:val="ConsPlusNormal"/>
        <w:spacing w:before="220"/>
        <w:ind w:firstLine="540"/>
        <w:jc w:val="both"/>
      </w:pPr>
      <w:r>
        <w:t>через личный кабинет Единой цифровой платформы;</w:t>
      </w:r>
    </w:p>
    <w:p w:rsidR="003123B5" w:rsidRDefault="003123B5">
      <w:pPr>
        <w:pStyle w:val="ConsPlusNormal"/>
        <w:spacing w:before="220"/>
        <w:ind w:firstLine="540"/>
        <w:jc w:val="both"/>
      </w:pPr>
      <w:r>
        <w:t>через Портал Республики Татарстан;</w:t>
      </w:r>
    </w:p>
    <w:p w:rsidR="003123B5" w:rsidRDefault="003123B5">
      <w:pPr>
        <w:pStyle w:val="ConsPlusNormal"/>
        <w:spacing w:before="220"/>
        <w:ind w:firstLine="540"/>
        <w:jc w:val="both"/>
      </w:pPr>
      <w:r>
        <w:t>через МФЦ, при личном посещении центра занятости населения с обеспечением доступа к Единой цифровой платформе.</w:t>
      </w:r>
    </w:p>
    <w:p w:rsidR="003123B5" w:rsidRDefault="003123B5">
      <w:pPr>
        <w:pStyle w:val="ConsPlusNormal"/>
        <w:spacing w:before="220"/>
        <w:ind w:firstLine="540"/>
        <w:jc w:val="both"/>
      </w:pPr>
      <w:r>
        <w:t>2.6.5. Заявитель вправе обратиться в центр занятости населения или в МФЦ за содействием в подаче заявления в электронной форме.</w:t>
      </w:r>
    </w:p>
    <w:p w:rsidR="003123B5" w:rsidRDefault="003123B5">
      <w:pPr>
        <w:pStyle w:val="ConsPlusNormal"/>
        <w:spacing w:before="220"/>
        <w:ind w:firstLine="540"/>
        <w:jc w:val="both"/>
      </w:pPr>
      <w:r>
        <w:t>Заявителям, обратившимся в центр занятости населения обеспечивается доступ к Единой цифровой платформе, Порталу Республики Татарстан, а также оказывается необходимое консультационное содействие.</w:t>
      </w:r>
    </w:p>
    <w:p w:rsidR="003123B5" w:rsidRDefault="003123B5">
      <w:pPr>
        <w:pStyle w:val="ConsPlusNormal"/>
        <w:spacing w:before="220"/>
        <w:ind w:firstLine="540"/>
        <w:jc w:val="both"/>
      </w:pPr>
      <w:r>
        <w:t xml:space="preserve">В случае отсутствия у заявителя,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предоставления государственных и муниципальных услуг в электронной форме" центр занятости населения или МФЦ обеспечивает в случае согласия заявителя, обратившегося в центр занятости населения, завершение прохождения им процедуры регистрации в указанной системе.</w:t>
      </w:r>
    </w:p>
    <w:p w:rsidR="003123B5" w:rsidRDefault="003123B5">
      <w:pPr>
        <w:pStyle w:val="ConsPlusNormal"/>
        <w:spacing w:before="220"/>
        <w:ind w:firstLine="540"/>
        <w:jc w:val="both"/>
      </w:pPr>
      <w:r>
        <w:t>При личном посещении центра занятости населения заявитель предъявляет паспорт или документ, его заменяющий.</w:t>
      </w:r>
    </w:p>
    <w:p w:rsidR="003123B5" w:rsidRDefault="003123B5">
      <w:pPr>
        <w:pStyle w:val="ConsPlusNormal"/>
        <w:spacing w:before="220"/>
        <w:ind w:firstLine="540"/>
        <w:jc w:val="both"/>
      </w:pPr>
      <w:r>
        <w:t>2.6.6. Перечень документов и сведений, необходимых для предоставления государственной услуги, которые предоставляются в рамках межведомственного информационного взаимодействия:</w:t>
      </w:r>
    </w:p>
    <w:p w:rsidR="003123B5" w:rsidRDefault="003123B5">
      <w:pPr>
        <w:pStyle w:val="ConsPlusNormal"/>
        <w:spacing w:before="220"/>
        <w:ind w:firstLine="540"/>
        <w:jc w:val="both"/>
      </w:pPr>
      <w:r>
        <w:t>сведения об инвалидности (выписка из индивидуальной программы реабилитации или абилитации инвалида (при указании гражданином в заявлении соответствующей информации) - Пенсионный фонд Российской Федерации (федеральная государственная информационная система "Федеральный реестр инвалидов".</w:t>
      </w:r>
    </w:p>
    <w:p w:rsidR="003123B5" w:rsidRDefault="003123B5">
      <w:pPr>
        <w:pStyle w:val="ConsPlusNormal"/>
        <w:spacing w:before="220"/>
        <w:ind w:firstLine="540"/>
        <w:jc w:val="both"/>
      </w:pPr>
      <w:r>
        <w:t>Заявитель вправе представить соответствующие документы по собственной инициативе.</w:t>
      </w:r>
    </w:p>
    <w:p w:rsidR="003123B5" w:rsidRDefault="003123B5">
      <w:pPr>
        <w:pStyle w:val="ConsPlusNormal"/>
        <w:spacing w:before="220"/>
        <w:ind w:firstLine="540"/>
        <w:jc w:val="both"/>
      </w:pPr>
      <w:bookmarkStart w:id="5" w:name="P132"/>
      <w:bookmarkEnd w:id="5"/>
      <w:r>
        <w:t>2.7. Исчерпывающий перечень оснований для отказа в приеме документов, необходимых для предоставления государственной услуги</w:t>
      </w:r>
    </w:p>
    <w:p w:rsidR="003123B5" w:rsidRDefault="003123B5">
      <w:pPr>
        <w:pStyle w:val="ConsPlusNormal"/>
        <w:spacing w:before="220"/>
        <w:ind w:firstLine="540"/>
        <w:jc w:val="both"/>
      </w:pPr>
      <w:r>
        <w:t>2.7.1. Основания для отказа центра занятости населения в приеме документов безработного гражданина не предусмотрены.</w:t>
      </w:r>
    </w:p>
    <w:p w:rsidR="003123B5" w:rsidRDefault="003123B5">
      <w:pPr>
        <w:pStyle w:val="ConsPlusNormal"/>
        <w:spacing w:before="220"/>
        <w:ind w:firstLine="540"/>
        <w:jc w:val="both"/>
      </w:pPr>
      <w:r>
        <w:t>2.7.2. Основаниями для отказа центра занятости населения в приеме документов несовершеннолетнего гражданина являются:</w:t>
      </w:r>
    </w:p>
    <w:p w:rsidR="003123B5" w:rsidRDefault="003123B5">
      <w:pPr>
        <w:pStyle w:val="ConsPlusNormal"/>
        <w:spacing w:before="220"/>
        <w:ind w:firstLine="540"/>
        <w:jc w:val="both"/>
      </w:pPr>
      <w:r>
        <w:t>несоответствие резюме требованиям к информации;</w:t>
      </w:r>
    </w:p>
    <w:p w:rsidR="003123B5" w:rsidRDefault="003123B5">
      <w:pPr>
        <w:pStyle w:val="ConsPlusNormal"/>
        <w:spacing w:before="220"/>
        <w:ind w:firstLine="540"/>
        <w:jc w:val="both"/>
      </w:pPr>
      <w:r>
        <w:t>превышение максимально допустимого числа заявлений, поданных по групповой заявке организации, осуществляющей образовательную деятельность.</w:t>
      </w:r>
    </w:p>
    <w:p w:rsidR="003123B5" w:rsidRDefault="003123B5">
      <w:pPr>
        <w:pStyle w:val="ConsPlusNormal"/>
        <w:spacing w:before="220"/>
        <w:ind w:firstLine="540"/>
        <w:jc w:val="both"/>
      </w:pPr>
      <w:r>
        <w:t>2.7.3. Уведомление об отказе в приеме заявления с указанием причин отказа направляется несовершеннолетнему гражданину, обратившемуся в центр занятости населения, не позднее рабочего дня, следующего за днем проведения оценки резюме.</w:t>
      </w:r>
    </w:p>
    <w:p w:rsidR="003123B5" w:rsidRDefault="003123B5">
      <w:pPr>
        <w:pStyle w:val="ConsPlusNormal"/>
        <w:spacing w:before="220"/>
        <w:ind w:firstLine="540"/>
        <w:jc w:val="both"/>
      </w:pPr>
      <w:r>
        <w:t>2.7.4. Уведомление об отказе в приеме заявления, поданного по групповой заявке организации, направляется несовершеннолетнему гражданину в день принятия заявления.</w:t>
      </w:r>
    </w:p>
    <w:p w:rsidR="003123B5" w:rsidRDefault="003123B5">
      <w:pPr>
        <w:pStyle w:val="ConsPlusNormal"/>
        <w:spacing w:before="220"/>
        <w:ind w:firstLine="540"/>
        <w:jc w:val="both"/>
      </w:pPr>
      <w:r>
        <w:t xml:space="preserve">Указанное уведомление содержит информацию о возможности направить заявление о предоставлении государственной услуги в индивидуальном порядке, предусмотренном </w:t>
      </w:r>
      <w:hyperlink r:id="rId42">
        <w:r>
          <w:rPr>
            <w:color w:val="0000FF"/>
          </w:rPr>
          <w:t>Стандартом</w:t>
        </w:r>
      </w:hyperlink>
      <w:r>
        <w:t>.</w:t>
      </w:r>
    </w:p>
    <w:p w:rsidR="003123B5" w:rsidRDefault="003123B5">
      <w:pPr>
        <w:pStyle w:val="ConsPlusNormal"/>
        <w:spacing w:before="220"/>
        <w:ind w:firstLine="540"/>
        <w:jc w:val="both"/>
      </w:pPr>
      <w:r>
        <w:t>2.8. Исчерпывающий перечень оснований для приостановления или отказа в предоставлении государственной услуги</w:t>
      </w:r>
    </w:p>
    <w:p w:rsidR="003123B5" w:rsidRDefault="003123B5">
      <w:pPr>
        <w:pStyle w:val="ConsPlusNormal"/>
        <w:spacing w:before="220"/>
        <w:ind w:firstLine="540"/>
        <w:jc w:val="both"/>
      </w:pPr>
      <w:r>
        <w:t>2.8.1. Основания для приостановления предоставления государственной услуги не предусмотрены.</w:t>
      </w:r>
    </w:p>
    <w:p w:rsidR="003123B5" w:rsidRDefault="003123B5">
      <w:pPr>
        <w:pStyle w:val="ConsPlusNormal"/>
        <w:spacing w:before="220"/>
        <w:ind w:firstLine="540"/>
        <w:jc w:val="both"/>
      </w:pPr>
      <w:r>
        <w:t>2.8.2. Основаниями для отказа заявителю в предоставлении государственной услуги являются отсутствие или отказ в предъявлении паспорта гражданина Российской Федерации или документа, его заменяющего, документов, удостоверяющих личность и гражданство иностранного гражданина, документов, удостоверяющих личность лица без гражданства.</w:t>
      </w:r>
    </w:p>
    <w:p w:rsidR="003123B5" w:rsidRDefault="003123B5">
      <w:pPr>
        <w:pStyle w:val="ConsPlusNormal"/>
        <w:spacing w:before="220"/>
        <w:ind w:firstLine="540"/>
        <w:jc w:val="both"/>
      </w:pPr>
      <w:r>
        <w:t>2.8.3. Предоставление государственной услуги прекращается в случаях:</w:t>
      </w:r>
    </w:p>
    <w:p w:rsidR="003123B5" w:rsidRDefault="003123B5">
      <w:pPr>
        <w:pStyle w:val="ConsPlusNormal"/>
        <w:spacing w:before="220"/>
        <w:ind w:firstLine="540"/>
        <w:jc w:val="both"/>
      </w:pPr>
      <w:r>
        <w:t xml:space="preserve">ненаправления гражданином в центр занятости населения с использованием Единой </w:t>
      </w:r>
      <w:r>
        <w:lastRenderedPageBreak/>
        <w:t>цифровой платформы в течение двух календарных дней следующих за днем получения перечня вариантов временного трудоустройства ранжированного перечня вариантов временного трудоустройства;</w:t>
      </w:r>
    </w:p>
    <w:p w:rsidR="003123B5" w:rsidRDefault="003123B5">
      <w:pPr>
        <w:pStyle w:val="ConsPlusNormal"/>
        <w:spacing w:before="220"/>
        <w:ind w:firstLine="540"/>
        <w:jc w:val="both"/>
      </w:pPr>
      <w:r>
        <w:t>ненаправления гражданином в центр занятости населения с использованием Единой цифровой платформы в течение трех рабочих дней следующих за днем получения направления на временное трудоустройство информации о дне и о результатах проведения переговоров с работодателем по выбранным вариантам временного трудоустройства и (или) непредставление направления с отметкой работодателя о дне явки гражданина и причине отказа во временном трудоустройстве в случае отсутствия у работодателя регистрации на Единой цифровой платформе;</w:t>
      </w:r>
    </w:p>
    <w:p w:rsidR="003123B5" w:rsidRDefault="003123B5">
      <w:pPr>
        <w:pStyle w:val="ConsPlusNormal"/>
        <w:spacing w:before="220"/>
        <w:ind w:firstLine="540"/>
        <w:jc w:val="both"/>
      </w:pPr>
      <w:r>
        <w:t xml:space="preserve">снятия с регистрационного учета безработных граждан в соответствии с </w:t>
      </w:r>
      <w:hyperlink r:id="rId43">
        <w:r>
          <w:rPr>
            <w:color w:val="0000FF"/>
          </w:rPr>
          <w:t>пунктом 2 статьи 35</w:t>
        </w:r>
      </w:hyperlink>
      <w:r>
        <w:t xml:space="preserve"> Закона Российской Федерации от 19 апреля 1991 г. N 1032-1 "О занятости населения в Российской Федерации" (далее - Закон о занятости населения);</w:t>
      </w:r>
    </w:p>
    <w:p w:rsidR="003123B5" w:rsidRDefault="003123B5">
      <w:pPr>
        <w:pStyle w:val="ConsPlusNormal"/>
        <w:spacing w:before="220"/>
        <w:ind w:firstLine="540"/>
        <w:jc w:val="both"/>
      </w:pPr>
      <w:r>
        <w:t>истечения указанного в заявлении периода временного трудоустройства несовершеннолетнего гражданина или исполнения ему 18 лет, если до указанного момента ему не были подобраны центром занятости населения варианты временного трудоустройства.</w:t>
      </w:r>
    </w:p>
    <w:p w:rsidR="003123B5" w:rsidRDefault="003123B5">
      <w:pPr>
        <w:pStyle w:val="ConsPlusNormal"/>
        <w:spacing w:before="220"/>
        <w:ind w:firstLine="540"/>
        <w:jc w:val="both"/>
      </w:pPr>
      <w:bookmarkStart w:id="6" w:name="P148"/>
      <w:bookmarkEnd w:id="6"/>
      <w:r>
        <w:t>2.9. Размер платы, взимаемой с заявителя при предоставлении государственной услуги, и способы ее взимания</w:t>
      </w:r>
    </w:p>
    <w:p w:rsidR="003123B5" w:rsidRDefault="003123B5">
      <w:pPr>
        <w:pStyle w:val="ConsPlusNormal"/>
        <w:spacing w:before="220"/>
        <w:ind w:firstLine="540"/>
        <w:jc w:val="both"/>
      </w:pPr>
      <w:r>
        <w:t>Государственная услуга предоставляется на безвозмездной основе.</w:t>
      </w:r>
    </w:p>
    <w:p w:rsidR="003123B5" w:rsidRDefault="003123B5">
      <w:pPr>
        <w:pStyle w:val="ConsPlusNormal"/>
        <w:spacing w:before="220"/>
        <w:ind w:firstLine="540"/>
        <w:jc w:val="both"/>
      </w:pPr>
      <w: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3123B5" w:rsidRDefault="003123B5">
      <w:pPr>
        <w:pStyle w:val="ConsPlusNormal"/>
        <w:spacing w:before="220"/>
        <w:ind w:firstLine="540"/>
        <w:jc w:val="both"/>
      </w:pPr>
      <w:r>
        <w:t>2.10.1. При личном обращении заявителя в центр занятости населения заявление по предоставлению государственной услуги подается с использованием Единой цифровой платформы в порядке очереди.</w:t>
      </w:r>
    </w:p>
    <w:p w:rsidR="003123B5" w:rsidRDefault="003123B5">
      <w:pPr>
        <w:pStyle w:val="ConsPlusNormal"/>
        <w:spacing w:before="220"/>
        <w:ind w:firstLine="540"/>
        <w:jc w:val="both"/>
      </w:pPr>
      <w:r>
        <w:t>Время ожидания в очереди не должно превышать 15 минут.</w:t>
      </w:r>
    </w:p>
    <w:p w:rsidR="003123B5" w:rsidRDefault="003123B5">
      <w:pPr>
        <w:pStyle w:val="ConsPlusNormal"/>
        <w:spacing w:before="220"/>
        <w:ind w:firstLine="540"/>
        <w:jc w:val="both"/>
      </w:pPr>
      <w:r>
        <w:t>2.10.2. Время ожидания на подачу заявления по предоставлению государственной услуги с использованием Единой цифровой платформы при личном обращении заявителя в центр занятости населения в случае предварительного согласования даты и времени не должно превышать пяти минут.</w:t>
      </w:r>
    </w:p>
    <w:p w:rsidR="003123B5" w:rsidRDefault="003123B5">
      <w:pPr>
        <w:pStyle w:val="ConsPlusNormal"/>
        <w:spacing w:before="220"/>
        <w:ind w:firstLine="540"/>
        <w:jc w:val="both"/>
      </w:pPr>
      <w:r>
        <w:t>Очередность для заявителей государственной услуги не установлена.</w:t>
      </w:r>
    </w:p>
    <w:p w:rsidR="003123B5" w:rsidRDefault="003123B5">
      <w:pPr>
        <w:pStyle w:val="ConsPlusNormal"/>
        <w:spacing w:before="220"/>
        <w:ind w:firstLine="540"/>
        <w:jc w:val="both"/>
      </w:pPr>
      <w:bookmarkStart w:id="7" w:name="P155"/>
      <w:bookmarkEnd w:id="7"/>
      <w:r>
        <w:t>2.11. Срок регистрации запроса заявителя о предоставлении государственной услуги</w:t>
      </w:r>
    </w:p>
    <w:p w:rsidR="003123B5" w:rsidRDefault="003123B5">
      <w:pPr>
        <w:pStyle w:val="ConsPlusNormal"/>
        <w:spacing w:before="220"/>
        <w:ind w:firstLine="540"/>
        <w:jc w:val="both"/>
      </w:pPr>
      <w:r>
        <w:t>2.11.1. Регистрация запроса заявителя о предоставлении государственной услуги осуществляется в день поступления заявления и документов.</w:t>
      </w:r>
    </w:p>
    <w:p w:rsidR="003123B5" w:rsidRDefault="003123B5">
      <w:pPr>
        <w:pStyle w:val="ConsPlusNormal"/>
        <w:spacing w:before="220"/>
        <w:ind w:firstLine="540"/>
        <w:jc w:val="both"/>
      </w:pPr>
      <w:r>
        <w:t>2.11.2. В случае если заявление и документы направлены заявителем, обратившимся в центр занятости населения, в выходной или нерабочий праздничный день, днем направления заявления считается следующий за ним рабочий день.</w:t>
      </w:r>
    </w:p>
    <w:p w:rsidR="003123B5" w:rsidRDefault="003123B5">
      <w:pPr>
        <w:pStyle w:val="ConsPlusNormal"/>
        <w:spacing w:before="220"/>
        <w:ind w:firstLine="540"/>
        <w:jc w:val="both"/>
      </w:pPr>
      <w:r>
        <w:t>Уведомление о принятии заявления направляется заявителю, обратившемуся в центр занятости населения, в день его принятия.</w:t>
      </w:r>
    </w:p>
    <w:p w:rsidR="003123B5" w:rsidRDefault="003123B5">
      <w:pPr>
        <w:pStyle w:val="ConsPlusNormal"/>
        <w:spacing w:before="220"/>
        <w:ind w:firstLine="540"/>
        <w:jc w:val="both"/>
      </w:pPr>
      <w:r>
        <w:t>2.12. Требования к помещениям, в которых предоставляются государственные услуги</w:t>
      </w:r>
    </w:p>
    <w:p w:rsidR="003123B5" w:rsidRDefault="003123B5">
      <w:pPr>
        <w:pStyle w:val="ConsPlusNormal"/>
        <w:spacing w:before="220"/>
        <w:ind w:firstLine="540"/>
        <w:jc w:val="both"/>
      </w:pPr>
      <w:r>
        <w:t xml:space="preserve">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w:t>
      </w:r>
      <w:r>
        <w:lastRenderedPageBreak/>
        <w:t>для оформления документов, информационными стендами.</w:t>
      </w:r>
    </w:p>
    <w:p w:rsidR="003123B5" w:rsidRDefault="003123B5">
      <w:pPr>
        <w:pStyle w:val="ConsPlusNormal"/>
        <w:spacing w:before="220"/>
        <w:ind w:firstLine="540"/>
        <w:jc w:val="both"/>
      </w:pPr>
      <w: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hyperlink w:anchor="P86">
        <w:r>
          <w:rPr>
            <w:color w:val="0000FF"/>
          </w:rPr>
          <w:t>пунктами 2.1</w:t>
        </w:r>
      </w:hyperlink>
      <w:r>
        <w:t xml:space="preserve">, </w:t>
      </w:r>
      <w:hyperlink w:anchor="P92">
        <w:r>
          <w:rPr>
            <w:color w:val="0000FF"/>
          </w:rPr>
          <w:t>2.3</w:t>
        </w:r>
      </w:hyperlink>
      <w:r>
        <w:t xml:space="preserve">, </w:t>
      </w:r>
      <w:hyperlink w:anchor="P97">
        <w:r>
          <w:rPr>
            <w:color w:val="0000FF"/>
          </w:rPr>
          <w:t>2.4</w:t>
        </w:r>
      </w:hyperlink>
      <w:r>
        <w:t xml:space="preserve">, </w:t>
      </w:r>
      <w:hyperlink w:anchor="P111">
        <w:r>
          <w:rPr>
            <w:color w:val="0000FF"/>
          </w:rPr>
          <w:t>2.6</w:t>
        </w:r>
      </w:hyperlink>
      <w:r>
        <w:t xml:space="preserve">, </w:t>
      </w:r>
      <w:hyperlink w:anchor="P132">
        <w:r>
          <w:rPr>
            <w:color w:val="0000FF"/>
          </w:rPr>
          <w:t>2.7</w:t>
        </w:r>
      </w:hyperlink>
      <w:r>
        <w:t xml:space="preserve">, </w:t>
      </w:r>
      <w:hyperlink w:anchor="P148">
        <w:r>
          <w:rPr>
            <w:color w:val="0000FF"/>
          </w:rPr>
          <w:t>2.9</w:t>
        </w:r>
      </w:hyperlink>
      <w:r>
        <w:t xml:space="preserve">, </w:t>
      </w:r>
      <w:hyperlink w:anchor="P155">
        <w:r>
          <w:rPr>
            <w:color w:val="0000FF"/>
          </w:rPr>
          <w:t>2.11</w:t>
        </w:r>
      </w:hyperlink>
      <w:r>
        <w:t xml:space="preserve">, </w:t>
      </w:r>
      <w:hyperlink w:anchor="P473">
        <w:r>
          <w:rPr>
            <w:color w:val="0000FF"/>
          </w:rPr>
          <w:t>5.1</w:t>
        </w:r>
      </w:hyperlink>
      <w:r>
        <w:t xml:space="preserve"> Регламента, а также формы запросов о предоставлении государственной услуги с образцами их заполнения.</w:t>
      </w:r>
    </w:p>
    <w:p w:rsidR="003123B5" w:rsidRDefault="003123B5">
      <w:pPr>
        <w:pStyle w:val="ConsPlusNormal"/>
        <w:spacing w:before="220"/>
        <w:ind w:firstLine="540"/>
        <w:jc w:val="both"/>
      </w:pPr>
      <w: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3123B5" w:rsidRDefault="003123B5">
      <w:pPr>
        <w:pStyle w:val="ConsPlusNormal"/>
        <w:spacing w:before="220"/>
        <w:ind w:firstLine="540"/>
        <w:jc w:val="both"/>
      </w:pPr>
      <w:r>
        <w:t>а) возможность беспрепятственного входа в объекты и выхода из них;</w:t>
      </w:r>
    </w:p>
    <w:p w:rsidR="003123B5" w:rsidRDefault="003123B5">
      <w:pPr>
        <w:pStyle w:val="ConsPlusNormal"/>
        <w:spacing w:before="220"/>
        <w:ind w:firstLine="540"/>
        <w:jc w:val="both"/>
      </w:pPr>
      <w: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3123B5" w:rsidRDefault="003123B5">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3123B5" w:rsidRDefault="003123B5">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3123B5" w:rsidRDefault="003123B5">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3123B5" w:rsidRDefault="003123B5">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3123B5" w:rsidRDefault="003123B5">
      <w:pPr>
        <w:pStyle w:val="ConsPlusNormal"/>
        <w:spacing w:before="220"/>
        <w:ind w:firstLine="540"/>
        <w:jc w:val="both"/>
      </w:pPr>
      <w:r>
        <w:t xml:space="preserve">ж) обеспечение допуска на объект собаки-проводника при наличии </w:t>
      </w:r>
      <w:hyperlink r:id="rId44">
        <w:r>
          <w:rPr>
            <w:color w:val="0000FF"/>
          </w:rPr>
          <w:t>документа</w:t>
        </w:r>
      </w:hyperlink>
      <w:r>
        <w:t xml:space="preserve">, подтверждающего ее специальное обучение, выданного по форме и в </w:t>
      </w:r>
      <w:hyperlink r:id="rId45">
        <w:r>
          <w:rPr>
            <w:color w:val="0000FF"/>
          </w:rPr>
          <w:t>порядке</w:t>
        </w:r>
      </w:hyperlink>
      <w: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3123B5" w:rsidRDefault="003123B5">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3123B5" w:rsidRDefault="003123B5">
      <w:pPr>
        <w:pStyle w:val="ConsPlusNormal"/>
        <w:spacing w:before="220"/>
        <w:ind w:firstLine="540"/>
        <w:jc w:val="both"/>
      </w:pPr>
      <w:r>
        <w:t>а) оказание специалистом центра занятости населения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3123B5" w:rsidRDefault="003123B5">
      <w:pPr>
        <w:pStyle w:val="ConsPlusNormal"/>
        <w:spacing w:before="220"/>
        <w:ind w:firstLine="540"/>
        <w:jc w:val="both"/>
      </w:pPr>
      <w: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3123B5" w:rsidRDefault="003123B5">
      <w:pPr>
        <w:pStyle w:val="ConsPlusNormal"/>
        <w:spacing w:before="220"/>
        <w:ind w:firstLine="540"/>
        <w:jc w:val="both"/>
      </w:pPr>
      <w:r>
        <w:lastRenderedPageBreak/>
        <w:t>в) оказание специалистом центра занятости населения иной необходимой инвалидам помощи в преодолении барьеров, мешающих получению ими государственной услуги наравне с другими лицами;</w:t>
      </w:r>
    </w:p>
    <w:p w:rsidR="003123B5" w:rsidRDefault="003123B5">
      <w:pPr>
        <w:pStyle w:val="ConsPlusNormal"/>
        <w:spacing w:before="220"/>
        <w:ind w:firstLine="540"/>
        <w:jc w:val="both"/>
      </w:pPr>
      <w: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3123B5" w:rsidRDefault="003123B5">
      <w:pPr>
        <w:pStyle w:val="ConsPlusNormal"/>
        <w:spacing w:before="220"/>
        <w:ind w:firstLine="540"/>
        <w:jc w:val="both"/>
      </w:pPr>
      <w: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3123B5" w:rsidRDefault="003123B5">
      <w:pPr>
        <w:pStyle w:val="ConsPlusNormal"/>
        <w:spacing w:before="220"/>
        <w:ind w:firstLine="540"/>
        <w:jc w:val="both"/>
      </w:pPr>
      <w:r>
        <w:t>2.13. Показатели доступности и качества государственной услуги</w:t>
      </w:r>
    </w:p>
    <w:p w:rsidR="003123B5" w:rsidRDefault="003123B5">
      <w:pPr>
        <w:pStyle w:val="ConsPlusNormal"/>
        <w:spacing w:before="220"/>
        <w:ind w:firstLine="540"/>
        <w:jc w:val="both"/>
      </w:pPr>
      <w:r>
        <w:t>2.13.1. Показателями доступности государственной услуги являются:</w:t>
      </w:r>
    </w:p>
    <w:p w:rsidR="003123B5" w:rsidRDefault="003123B5">
      <w:pPr>
        <w:pStyle w:val="ConsPlusNormal"/>
        <w:spacing w:before="220"/>
        <w:ind w:firstLine="540"/>
        <w:jc w:val="both"/>
      </w:pPr>
      <w:r>
        <w:t>расположенность помещений отделения Центра в зоне доступности к общественному транспорту;</w:t>
      </w:r>
    </w:p>
    <w:p w:rsidR="003123B5" w:rsidRDefault="003123B5">
      <w:pPr>
        <w:pStyle w:val="ConsPlusNormal"/>
        <w:spacing w:before="220"/>
        <w:ind w:firstLine="540"/>
        <w:jc w:val="both"/>
      </w:pPr>
      <w:r>
        <w:t>доступность для инвалидов помещений, в которых предоставляется государственная услуга;</w:t>
      </w:r>
    </w:p>
    <w:p w:rsidR="003123B5" w:rsidRDefault="003123B5">
      <w:pPr>
        <w:pStyle w:val="ConsPlusNormal"/>
        <w:spacing w:before="220"/>
        <w:ind w:firstLine="540"/>
        <w:jc w:val="both"/>
      </w:pPr>
      <w:r>
        <w:t>оказание специалистом центра занятости населения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3123B5" w:rsidRDefault="003123B5">
      <w:pPr>
        <w:pStyle w:val="ConsPlusNormal"/>
        <w:spacing w:before="220"/>
        <w:ind w:firstLine="540"/>
        <w:jc w:val="both"/>
      </w:pPr>
      <w:r>
        <w:t>доступность информации для заявителя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т.д.), размещения информации на Единой цифровой платформе, Едином портале, Портале Республики Татарстан) о порядке и сроках предоставления государственной услуги, об образцах оформления документов, необходимых для предоставления государственной услуги; обеспечение доступа заявителя к формам заявлений и иным документам, необходимым для получения государственной услуги, в том числе с возможностью их копирования и заполнения в электронном виде;</w:t>
      </w:r>
    </w:p>
    <w:p w:rsidR="003123B5" w:rsidRDefault="003123B5">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3123B5" w:rsidRDefault="003123B5">
      <w:pPr>
        <w:pStyle w:val="ConsPlusNormal"/>
        <w:spacing w:before="220"/>
        <w:ind w:firstLine="540"/>
        <w:jc w:val="both"/>
      </w:pPr>
      <w:r>
        <w:t>соблюдение времени ожидания в очереди при подаче заявления и при получении результата предоставления государственной услуги;</w:t>
      </w:r>
    </w:p>
    <w:p w:rsidR="003123B5" w:rsidRDefault="003123B5">
      <w:pPr>
        <w:pStyle w:val="ConsPlusNormal"/>
        <w:spacing w:before="220"/>
        <w:ind w:firstLine="540"/>
        <w:jc w:val="both"/>
      </w:pPr>
      <w:r>
        <w:t>возможность получения информации о порядке предоставления государственной услуги, в том числе с использованием телефонной связи, электронной почты, через Единую цифровую платформу, Единый портал и Портал Республики Татарстан, МФЦ, а также на официальном сайте Министерства.</w:t>
      </w:r>
    </w:p>
    <w:p w:rsidR="003123B5" w:rsidRDefault="003123B5">
      <w:pPr>
        <w:pStyle w:val="ConsPlusNormal"/>
        <w:spacing w:before="220"/>
        <w:ind w:firstLine="540"/>
        <w:jc w:val="both"/>
      </w:pPr>
      <w:r>
        <w:t>2.13.2. Показателями качества предоставления государственной услуги являются:</w:t>
      </w:r>
    </w:p>
    <w:p w:rsidR="003123B5" w:rsidRDefault="003123B5">
      <w:pPr>
        <w:pStyle w:val="ConsPlusNormal"/>
        <w:spacing w:before="220"/>
        <w:ind w:firstLine="540"/>
        <w:jc w:val="both"/>
      </w:pPr>
      <w:r>
        <w:t>соблюдение центром занятости населения обязательных требований законодательства Российской Федерации о занятости населения, положений Регламента при предоставлении государственной услуги;</w:t>
      </w:r>
    </w:p>
    <w:p w:rsidR="003123B5" w:rsidRDefault="003123B5">
      <w:pPr>
        <w:pStyle w:val="ConsPlusNormal"/>
        <w:spacing w:before="220"/>
        <w:ind w:firstLine="540"/>
        <w:jc w:val="both"/>
      </w:pPr>
      <w:r>
        <w:t>соблюдение сроков предоставления государственной услуги;</w:t>
      </w:r>
    </w:p>
    <w:p w:rsidR="003123B5" w:rsidRDefault="003123B5">
      <w:pPr>
        <w:pStyle w:val="ConsPlusNormal"/>
        <w:spacing w:before="220"/>
        <w:ind w:firstLine="540"/>
        <w:jc w:val="both"/>
      </w:pPr>
      <w:r>
        <w:t>соблюдение последовательности административных процедур, установленных Регламентом;</w:t>
      </w:r>
    </w:p>
    <w:p w:rsidR="003123B5" w:rsidRDefault="003123B5">
      <w:pPr>
        <w:pStyle w:val="ConsPlusNormal"/>
        <w:spacing w:before="220"/>
        <w:ind w:firstLine="540"/>
        <w:jc w:val="both"/>
      </w:pPr>
      <w:r>
        <w:t>обоснованность отказов в предоставлении государственной услуги;</w:t>
      </w:r>
    </w:p>
    <w:p w:rsidR="003123B5" w:rsidRDefault="003123B5">
      <w:pPr>
        <w:pStyle w:val="ConsPlusNormal"/>
        <w:spacing w:before="220"/>
        <w:ind w:firstLine="540"/>
        <w:jc w:val="both"/>
      </w:pPr>
      <w:r>
        <w:lastRenderedPageBreak/>
        <w:t>отсутствие обоснованных жалоб по вопросу предоставления государственной услуги.</w:t>
      </w:r>
    </w:p>
    <w:p w:rsidR="003123B5" w:rsidRDefault="003123B5">
      <w:pPr>
        <w:pStyle w:val="ConsPlusNormal"/>
        <w:spacing w:before="220"/>
        <w:ind w:firstLine="540"/>
        <w:jc w:val="both"/>
      </w:pPr>
      <w:r>
        <w:t>2.13.3. Количество взаимодействий заявителя со специалистами центра занятости населения:</w:t>
      </w:r>
    </w:p>
    <w:p w:rsidR="003123B5" w:rsidRDefault="003123B5">
      <w:pPr>
        <w:pStyle w:val="ConsPlusNormal"/>
        <w:spacing w:before="220"/>
        <w:ind w:firstLine="540"/>
        <w:jc w:val="both"/>
      </w:pPr>
      <w:r>
        <w:t>при подаче документов, необходимых для предоставления государственной услуги, непосредственно - не более двух (без учета консультаций);</w:t>
      </w:r>
    </w:p>
    <w:p w:rsidR="003123B5" w:rsidRDefault="003123B5">
      <w:pPr>
        <w:pStyle w:val="ConsPlusNormal"/>
        <w:spacing w:before="220"/>
        <w:ind w:firstLine="540"/>
        <w:jc w:val="both"/>
      </w:pPr>
      <w:r>
        <w:t>при направлении документов по почте, в том числе в форме электронного документа - не более двух (без учета консультаций).</w:t>
      </w:r>
    </w:p>
    <w:p w:rsidR="003123B5" w:rsidRDefault="003123B5">
      <w:pPr>
        <w:pStyle w:val="ConsPlusNormal"/>
        <w:spacing w:before="220"/>
        <w:ind w:firstLine="540"/>
        <w:jc w:val="both"/>
      </w:pPr>
      <w:r>
        <w:t>2.13.4. Продолжительность одного взаимодействия заявителя со специалистом центра занятости населения при предоставлении государственной услуги не превышает 15 минут.</w:t>
      </w:r>
    </w:p>
    <w:p w:rsidR="003123B5" w:rsidRDefault="003123B5">
      <w:pPr>
        <w:pStyle w:val="ConsPlusNormal"/>
        <w:spacing w:before="220"/>
        <w:ind w:firstLine="540"/>
        <w:jc w:val="both"/>
      </w:pPr>
      <w:r>
        <w:t>2.13.5. Государственная услуга в МФЦ, удаленном рабочем месте не предоставляется.</w:t>
      </w:r>
    </w:p>
    <w:p w:rsidR="003123B5" w:rsidRDefault="003123B5">
      <w:pPr>
        <w:pStyle w:val="ConsPlusNormal"/>
        <w:spacing w:before="220"/>
        <w:ind w:firstLine="540"/>
        <w:jc w:val="both"/>
      </w:pPr>
      <w:r>
        <w:t>2.13.6. При обращении заявителя в МФЦ обеспечивается передача заявления в центр занятости населения, не позднее рабочего дня, следующего за днем регистрации заявления.</w:t>
      </w:r>
    </w:p>
    <w:p w:rsidR="003123B5" w:rsidRDefault="003123B5">
      <w:pPr>
        <w:pStyle w:val="ConsPlusNormal"/>
        <w:spacing w:before="220"/>
        <w:ind w:firstLine="540"/>
        <w:jc w:val="both"/>
      </w:pPr>
      <w:r>
        <w:t>2.13.7. Порядок взаимодействия центра занятости населения и МФЦ при предоставлении государственной услуги регулируется соглашением о взаимодействии, заключаемым между центром занятости населения и МФЦ, а порядок взаимодействия МФЦ с заявителями - регламентом работы МФЦ.</w:t>
      </w:r>
    </w:p>
    <w:p w:rsidR="003123B5" w:rsidRDefault="003123B5">
      <w:pPr>
        <w:pStyle w:val="ConsPlusNormal"/>
        <w:spacing w:before="220"/>
        <w:ind w:firstLine="540"/>
        <w:jc w:val="both"/>
      </w:pPr>
      <w:r>
        <w:t>2.13.8. Информация о ходе предоставления государственной услуги, а также о результате предоставления государственной услуги, может быть получена заявителем через личный кабинет Единой цифровой платформы, на Портале Республики Татарстан, в МФЦ, удаленном рабочем месте МФЦ.</w:t>
      </w:r>
    </w:p>
    <w:p w:rsidR="003123B5" w:rsidRDefault="003123B5">
      <w:pPr>
        <w:pStyle w:val="ConsPlusNormal"/>
        <w:spacing w:before="220"/>
        <w:ind w:firstLine="540"/>
        <w:jc w:val="both"/>
      </w:pPr>
      <w:r>
        <w:t>2.13.9. Государственная услуга по экстерриториальному принципу и в составе комплексного запроса не предоставляется.</w:t>
      </w:r>
    </w:p>
    <w:p w:rsidR="003123B5" w:rsidRDefault="003123B5">
      <w:pPr>
        <w:pStyle w:val="ConsPlusNormal"/>
        <w:spacing w:before="220"/>
        <w:ind w:firstLine="540"/>
        <w:jc w:val="both"/>
      </w:pPr>
      <w:r>
        <w:t>2.14.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3123B5" w:rsidRDefault="003123B5">
      <w:pPr>
        <w:pStyle w:val="ConsPlusNormal"/>
        <w:spacing w:before="220"/>
        <w:ind w:firstLine="540"/>
        <w:jc w:val="both"/>
      </w:pPr>
      <w:r>
        <w:t>2.14.1. Гражданам, сведения о которых содержатся в регистре получателей государственных услуг в сфере занятости населения - физических лиц, обеспечивается возможность получения с использованием средств телефонной или электронной связи информации о поступлении от работодателя сведений о наличии свободного рабочего места (вакантной должности) для участия в общественных работах с предложением в течение трех рабочих дней посетить центр занятости населения.</w:t>
      </w:r>
    </w:p>
    <w:p w:rsidR="003123B5" w:rsidRDefault="003123B5">
      <w:pPr>
        <w:pStyle w:val="ConsPlusNormal"/>
        <w:spacing w:before="220"/>
        <w:ind w:firstLine="540"/>
        <w:jc w:val="both"/>
      </w:pPr>
      <w:r>
        <w:t>2.14.2. При предоставлении государственной услуги используются:</w:t>
      </w:r>
    </w:p>
    <w:p w:rsidR="003123B5" w:rsidRDefault="003123B5">
      <w:pPr>
        <w:pStyle w:val="ConsPlusNormal"/>
        <w:spacing w:before="220"/>
        <w:ind w:firstLine="540"/>
        <w:jc w:val="both"/>
      </w:pPr>
      <w:r>
        <w:t>Единая цифровая платформа;</w:t>
      </w:r>
    </w:p>
    <w:p w:rsidR="003123B5" w:rsidRDefault="003123B5">
      <w:pPr>
        <w:pStyle w:val="ConsPlusNormal"/>
        <w:spacing w:before="220"/>
        <w:ind w:firstLine="540"/>
        <w:jc w:val="both"/>
      </w:pPr>
      <w:r>
        <w:t>Регистр физических лиц.</w:t>
      </w:r>
    </w:p>
    <w:p w:rsidR="003123B5" w:rsidRDefault="003123B5">
      <w:pPr>
        <w:pStyle w:val="ConsPlusNormal"/>
        <w:spacing w:before="220"/>
        <w:ind w:firstLine="540"/>
        <w:jc w:val="both"/>
      </w:pPr>
      <w:r>
        <w:t>2.14.3. Информация о порядке предоставления государственной услуги размещается на государственных языках Республики Татарстан.</w:t>
      </w:r>
    </w:p>
    <w:p w:rsidR="003123B5" w:rsidRDefault="003123B5">
      <w:pPr>
        <w:pStyle w:val="ConsPlusNormal"/>
        <w:jc w:val="both"/>
      </w:pPr>
    </w:p>
    <w:p w:rsidR="003123B5" w:rsidRDefault="003123B5">
      <w:pPr>
        <w:pStyle w:val="ConsPlusTitle"/>
        <w:jc w:val="center"/>
        <w:outlineLvl w:val="1"/>
      </w:pPr>
      <w:r>
        <w:t>3. Состав, последовательность и сроки выполнения</w:t>
      </w:r>
    </w:p>
    <w:p w:rsidR="003123B5" w:rsidRDefault="003123B5">
      <w:pPr>
        <w:pStyle w:val="ConsPlusTitle"/>
        <w:jc w:val="center"/>
      </w:pPr>
      <w:r>
        <w:t>административных процедур</w:t>
      </w:r>
    </w:p>
    <w:p w:rsidR="003123B5" w:rsidRDefault="003123B5">
      <w:pPr>
        <w:pStyle w:val="ConsPlusNormal"/>
        <w:jc w:val="center"/>
      </w:pPr>
      <w:r>
        <w:t xml:space="preserve">(в ред. </w:t>
      </w:r>
      <w:hyperlink r:id="rId46">
        <w:r>
          <w:rPr>
            <w:color w:val="0000FF"/>
          </w:rPr>
          <w:t>Приказа</w:t>
        </w:r>
      </w:hyperlink>
      <w:r>
        <w:t xml:space="preserve"> Минтруда, занятости и соцзащиты РТ</w:t>
      </w:r>
    </w:p>
    <w:p w:rsidR="003123B5" w:rsidRDefault="003123B5">
      <w:pPr>
        <w:pStyle w:val="ConsPlusNormal"/>
        <w:jc w:val="center"/>
      </w:pPr>
      <w:r>
        <w:t>от 04.10.2022 N 908)</w:t>
      </w:r>
    </w:p>
    <w:p w:rsidR="003123B5" w:rsidRDefault="003123B5">
      <w:pPr>
        <w:pStyle w:val="ConsPlusNormal"/>
        <w:jc w:val="both"/>
      </w:pPr>
    </w:p>
    <w:p w:rsidR="003123B5" w:rsidRDefault="003123B5">
      <w:pPr>
        <w:pStyle w:val="ConsPlusNormal"/>
        <w:ind w:firstLine="540"/>
        <w:jc w:val="both"/>
      </w:pPr>
      <w:bookmarkStart w:id="8" w:name="P212"/>
      <w:bookmarkEnd w:id="8"/>
      <w:r>
        <w:t>3.1. Государственная услуга включает следующие административные процедуры (действия):</w:t>
      </w:r>
    </w:p>
    <w:p w:rsidR="003123B5" w:rsidRDefault="003123B5">
      <w:pPr>
        <w:pStyle w:val="ConsPlusNormal"/>
        <w:spacing w:before="220"/>
        <w:ind w:firstLine="540"/>
        <w:jc w:val="both"/>
      </w:pPr>
      <w: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3123B5" w:rsidRDefault="003123B5">
      <w:pPr>
        <w:pStyle w:val="ConsPlusNormal"/>
        <w:spacing w:before="220"/>
        <w:ind w:firstLine="540"/>
        <w:jc w:val="both"/>
      </w:pPr>
      <w:r>
        <w:t>2) прием заявления гражданина;</w:t>
      </w:r>
    </w:p>
    <w:p w:rsidR="003123B5" w:rsidRDefault="003123B5">
      <w:pPr>
        <w:pStyle w:val="ConsPlusNormal"/>
        <w:spacing w:before="220"/>
        <w:ind w:firstLine="540"/>
        <w:jc w:val="both"/>
      </w:pPr>
      <w:r>
        <w:t>3) получение сведений, формирование и направление межведомственных запросов в органы, участвующие в предоставлении государственной услуги;</w:t>
      </w:r>
    </w:p>
    <w:p w:rsidR="003123B5" w:rsidRDefault="003123B5">
      <w:pPr>
        <w:pStyle w:val="ConsPlusNormal"/>
        <w:spacing w:before="220"/>
        <w:ind w:firstLine="540"/>
        <w:jc w:val="both"/>
      </w:pPr>
      <w:bookmarkStart w:id="9" w:name="P216"/>
      <w:bookmarkEnd w:id="9"/>
      <w:r>
        <w:t>4) организация временного трудоустройства граждан;</w:t>
      </w:r>
    </w:p>
    <w:p w:rsidR="003123B5" w:rsidRDefault="003123B5">
      <w:pPr>
        <w:pStyle w:val="ConsPlusNormal"/>
        <w:spacing w:before="220"/>
        <w:ind w:firstLine="540"/>
        <w:jc w:val="both"/>
      </w:pPr>
      <w:bookmarkStart w:id="10" w:name="P217"/>
      <w:bookmarkEnd w:id="10"/>
      <w:r>
        <w:t>5) организация временного трудоустройства несовершеннолетних граждан на основании групповой заявки, поступившей в центр занятости населения от организации, осуществляющей образовательную деятельность;</w:t>
      </w:r>
    </w:p>
    <w:p w:rsidR="003123B5" w:rsidRDefault="003123B5">
      <w:pPr>
        <w:pStyle w:val="ConsPlusNormal"/>
        <w:spacing w:before="220"/>
        <w:ind w:firstLine="540"/>
        <w:jc w:val="both"/>
      </w:pPr>
      <w:r>
        <w:t>6) направление на временное трудоустройство граждан;</w:t>
      </w:r>
    </w:p>
    <w:p w:rsidR="003123B5" w:rsidRDefault="003123B5">
      <w:pPr>
        <w:pStyle w:val="ConsPlusNormal"/>
        <w:spacing w:before="220"/>
        <w:ind w:firstLine="540"/>
        <w:jc w:val="both"/>
      </w:pPr>
      <w:r>
        <w:t>7) направление на временное трудоустройство несовершеннолетних граждан, подавших заявление на основании групповой заявки;</w:t>
      </w:r>
    </w:p>
    <w:p w:rsidR="003123B5" w:rsidRDefault="003123B5">
      <w:pPr>
        <w:pStyle w:val="ConsPlusNormal"/>
        <w:spacing w:before="220"/>
        <w:ind w:firstLine="540"/>
        <w:jc w:val="both"/>
      </w:pPr>
      <w:bookmarkStart w:id="11" w:name="P220"/>
      <w:bookmarkEnd w:id="11"/>
      <w:r>
        <w:t>8) назначение и выплата материальной поддержки гражданам в период временного трудоустройства;</w:t>
      </w:r>
    </w:p>
    <w:p w:rsidR="003123B5" w:rsidRDefault="003123B5">
      <w:pPr>
        <w:pStyle w:val="ConsPlusNormal"/>
        <w:spacing w:before="220"/>
        <w:ind w:firstLine="540"/>
        <w:jc w:val="both"/>
      </w:pPr>
      <w:bookmarkStart w:id="12" w:name="P221"/>
      <w:bookmarkEnd w:id="12"/>
      <w:r>
        <w:t>9) выдача заявителю результата предоставления государственной услуги;</w:t>
      </w:r>
    </w:p>
    <w:p w:rsidR="003123B5" w:rsidRDefault="003123B5">
      <w:pPr>
        <w:pStyle w:val="ConsPlusNormal"/>
        <w:spacing w:before="220"/>
        <w:ind w:firstLine="540"/>
        <w:jc w:val="both"/>
      </w:pPr>
      <w:r>
        <w:t>10) исправление технической ошибки (описки, опечатки, грамматической или арифметической ошибки либо подобной ошибки).</w:t>
      </w:r>
    </w:p>
    <w:p w:rsidR="003123B5" w:rsidRDefault="003123B5">
      <w:pPr>
        <w:pStyle w:val="ConsPlusNormal"/>
        <w:spacing w:before="22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3123B5" w:rsidRDefault="003123B5">
      <w:pPr>
        <w:pStyle w:val="ConsPlusNormal"/>
        <w:spacing w:before="220"/>
        <w:ind w:firstLine="540"/>
        <w:jc w:val="both"/>
      </w:pPr>
      <w:r>
        <w:t>3.2.1. Заявитель обращается лично, по телефону, почте, электронной почте, в том числе при наличии технической возможности через Единую цифровую платформу, Портал Республики Татарстан и (или) письмом в центр занятости населения для получения консультаций о порядке получения государственной услуги.</w:t>
      </w:r>
    </w:p>
    <w:p w:rsidR="003123B5" w:rsidRDefault="003123B5">
      <w:pPr>
        <w:pStyle w:val="ConsPlusNormal"/>
        <w:spacing w:before="220"/>
        <w:ind w:firstLine="540"/>
        <w:jc w:val="both"/>
      </w:pPr>
      <w:r>
        <w:t>Специалист центра занятости населения лично, по телефону, почте, электронной почте и (или) через Единую цифровую платформу, Портал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w:t>
      </w:r>
    </w:p>
    <w:p w:rsidR="003123B5" w:rsidRDefault="003123B5">
      <w:pPr>
        <w:pStyle w:val="ConsPlusNormal"/>
        <w:spacing w:before="220"/>
        <w:ind w:firstLine="540"/>
        <w:jc w:val="both"/>
      </w:pPr>
      <w: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3123B5" w:rsidRDefault="003123B5">
      <w:pPr>
        <w:pStyle w:val="ConsPlusNormal"/>
        <w:spacing w:before="220"/>
        <w:ind w:firstLine="540"/>
        <w:jc w:val="both"/>
      </w:pPr>
      <w:r>
        <w:t>Максимальный срок процедуры: процедура осуществляется в день обращения заявителя.</w:t>
      </w:r>
    </w:p>
    <w:p w:rsidR="003123B5" w:rsidRDefault="003123B5">
      <w:pPr>
        <w:pStyle w:val="ConsPlusNormal"/>
        <w:spacing w:before="220"/>
        <w:ind w:firstLine="540"/>
        <w:jc w:val="both"/>
      </w:pPr>
      <w: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3123B5" w:rsidRDefault="003123B5">
      <w:pPr>
        <w:pStyle w:val="ConsPlusNormal"/>
        <w:spacing w:before="220"/>
        <w:ind w:firstLine="540"/>
        <w:jc w:val="both"/>
      </w:pPr>
      <w:r>
        <w:t>3.3. Прием заявления гражданина</w:t>
      </w:r>
    </w:p>
    <w:p w:rsidR="003123B5" w:rsidRDefault="003123B5">
      <w:pPr>
        <w:pStyle w:val="ConsPlusNormal"/>
        <w:spacing w:before="220"/>
        <w:ind w:firstLine="540"/>
        <w:jc w:val="both"/>
      </w:pPr>
      <w:r>
        <w:t>3.3.1. Действия при приеме и регистрации заявления и документов, необходимых для предоставления государственной услуги, при обращении заявителя с заявлением посредством Единой цифровой платформы.</w:t>
      </w:r>
    </w:p>
    <w:p w:rsidR="003123B5" w:rsidRDefault="003123B5">
      <w:pPr>
        <w:pStyle w:val="ConsPlusNormal"/>
        <w:spacing w:before="220"/>
        <w:ind w:firstLine="540"/>
        <w:jc w:val="both"/>
      </w:pPr>
      <w:r>
        <w:lastRenderedPageBreak/>
        <w:t>Заявление и прилагаемые к нему документы поступают через Единую цифровую платформу в центр занятости населения.</w:t>
      </w:r>
    </w:p>
    <w:p w:rsidR="003123B5" w:rsidRDefault="003123B5">
      <w:pPr>
        <w:pStyle w:val="ConsPlusNormal"/>
        <w:spacing w:before="220"/>
        <w:ind w:firstLine="540"/>
        <w:jc w:val="both"/>
      </w:pPr>
      <w:r>
        <w:t>3.3.2. Максимальный срок приема и предварительной проверки документов на соответствие представленных заявителем документов требованиям, установленным законодательством Российской Федерации, в том числе Регламентом - один рабочей день, продолжительность действия - 15 минут.</w:t>
      </w:r>
    </w:p>
    <w:p w:rsidR="003123B5" w:rsidRDefault="003123B5">
      <w:pPr>
        <w:pStyle w:val="ConsPlusNormal"/>
        <w:spacing w:before="220"/>
        <w:ind w:firstLine="540"/>
        <w:jc w:val="both"/>
      </w:pPr>
      <w:r>
        <w:t>Результатом административной процедуры (действия) является прием заявления.</w:t>
      </w:r>
    </w:p>
    <w:p w:rsidR="003123B5" w:rsidRDefault="003123B5">
      <w:pPr>
        <w:pStyle w:val="ConsPlusNormal"/>
        <w:spacing w:before="220"/>
        <w:ind w:firstLine="540"/>
        <w:jc w:val="both"/>
      </w:pPr>
      <w:r>
        <w:t>Результат фиксируется в электронной форме в Единой цифровой платформе.</w:t>
      </w:r>
    </w:p>
    <w:p w:rsidR="003123B5" w:rsidRDefault="003123B5">
      <w:pPr>
        <w:pStyle w:val="ConsPlusNormal"/>
        <w:spacing w:before="220"/>
        <w:ind w:firstLine="540"/>
        <w:jc w:val="both"/>
      </w:pPr>
      <w:r>
        <w:t>3.4. Получение сведений, формирование и направление межведомственных запросов в органы, участвующие в предоставлении государственной услуги</w:t>
      </w:r>
    </w:p>
    <w:p w:rsidR="003123B5" w:rsidRDefault="003123B5">
      <w:pPr>
        <w:pStyle w:val="ConsPlusNormal"/>
        <w:spacing w:before="220"/>
        <w:ind w:firstLine="540"/>
        <w:jc w:val="both"/>
      </w:pPr>
      <w:bookmarkStart w:id="13" w:name="P236"/>
      <w:bookmarkEnd w:id="13"/>
      <w:r>
        <w:t>3.4.1. В случае отсутствия сведений из ИПРА в федеральной государственной информационной системе "Федеральный реестр инвалидов", необходимых для подбора рекомендуемых учреждениями медико-социальной экспертизы для инвалида видов трудовой и профессиональной деятельности с учетом нарушенных функций организма и ограничений жизнедеятельности, специалист центра занятости населения формирует в момент обращения заявителя с заявлением о предоставлении государственной услуги межведомственный запрос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123B5" w:rsidRDefault="003123B5">
      <w:pPr>
        <w:pStyle w:val="ConsPlusNormal"/>
        <w:spacing w:before="220"/>
        <w:ind w:firstLine="540"/>
        <w:jc w:val="both"/>
      </w:pPr>
      <w:r>
        <w:t>Срок выполнения процедуры: в день регистрации заявления.</w:t>
      </w:r>
    </w:p>
    <w:p w:rsidR="003123B5" w:rsidRDefault="003123B5">
      <w:pPr>
        <w:pStyle w:val="ConsPlusNormal"/>
        <w:spacing w:before="220"/>
        <w:ind w:firstLine="540"/>
        <w:jc w:val="both"/>
      </w:pPr>
      <w:r>
        <w:t>Результатом процедуры является формирование и направление межведомственного электронного запроса.</w:t>
      </w:r>
    </w:p>
    <w:p w:rsidR="003123B5" w:rsidRDefault="003123B5">
      <w:pPr>
        <w:pStyle w:val="ConsPlusNormal"/>
        <w:spacing w:before="220"/>
        <w:ind w:firstLine="540"/>
        <w:jc w:val="both"/>
      </w:pPr>
      <w:r>
        <w:t xml:space="preserve">3.4.2. Срок подготовки и направления межведомственного запроса, предусмотренного </w:t>
      </w:r>
      <w:hyperlink w:anchor="P236">
        <w:r>
          <w:rPr>
            <w:color w:val="0000FF"/>
          </w:rPr>
          <w:t>пунктом 3.4.1</w:t>
        </w:r>
      </w:hyperlink>
      <w:r>
        <w:t xml:space="preserve"> настоящего Регламента, в соответствии с </w:t>
      </w:r>
      <w:hyperlink r:id="rId47">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не должен превышать 48 часов с момента направления межведомственного запроса.</w:t>
      </w:r>
    </w:p>
    <w:p w:rsidR="003123B5" w:rsidRDefault="003123B5">
      <w:pPr>
        <w:pStyle w:val="ConsPlusNormal"/>
        <w:spacing w:before="220"/>
        <w:ind w:firstLine="540"/>
        <w:jc w:val="both"/>
      </w:pPr>
      <w:r>
        <w:t xml:space="preserve">Документы и информация, которые указаны в </w:t>
      </w:r>
      <w:hyperlink w:anchor="P236">
        <w:r>
          <w:rPr>
            <w:color w:val="0000FF"/>
          </w:rPr>
          <w:t>абзаце первом пункта 3.4.1</w:t>
        </w:r>
      </w:hyperlink>
      <w:r>
        <w:t xml:space="preserve"> настоящего Регламента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3123B5" w:rsidRDefault="003123B5">
      <w:pPr>
        <w:pStyle w:val="ConsPlusNormal"/>
        <w:spacing w:before="220"/>
        <w:ind w:firstLine="540"/>
        <w:jc w:val="both"/>
      </w:pPr>
      <w:r>
        <w:t>3.4.3. Межведомственное информационное взаимодействие может осуществляться на бумажном носителе:</w:t>
      </w:r>
    </w:p>
    <w:p w:rsidR="003123B5" w:rsidRDefault="003123B5">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123B5" w:rsidRDefault="003123B5">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3123B5" w:rsidRDefault="003123B5">
      <w:pPr>
        <w:pStyle w:val="ConsPlusNormal"/>
        <w:spacing w:before="220"/>
        <w:ind w:firstLine="540"/>
        <w:jc w:val="both"/>
      </w:pPr>
      <w:r>
        <w:lastRenderedPageBreak/>
        <w:t>3.5. Организация временного трудоустройства граждан.</w:t>
      </w:r>
    </w:p>
    <w:p w:rsidR="003123B5" w:rsidRDefault="003123B5">
      <w:pPr>
        <w:pStyle w:val="ConsPlusNormal"/>
        <w:spacing w:before="220"/>
        <w:ind w:firstLine="540"/>
        <w:jc w:val="both"/>
      </w:pPr>
      <w:r>
        <w:t>3.5.1. Организация временного трудоустройства граждан включает в себя следующие административные процедуры (действия):</w:t>
      </w:r>
    </w:p>
    <w:p w:rsidR="003123B5" w:rsidRDefault="003123B5">
      <w:pPr>
        <w:pStyle w:val="ConsPlusNormal"/>
        <w:spacing w:before="220"/>
        <w:ind w:firstLine="540"/>
        <w:jc w:val="both"/>
      </w:pPr>
      <w:r>
        <w:t>1) сбор и анализ информации о возможности организации временного трудоустройства граждан;</w:t>
      </w:r>
    </w:p>
    <w:p w:rsidR="003123B5" w:rsidRDefault="003123B5">
      <w:pPr>
        <w:pStyle w:val="ConsPlusNormal"/>
        <w:spacing w:before="220"/>
        <w:ind w:firstLine="540"/>
        <w:jc w:val="both"/>
      </w:pPr>
      <w:r>
        <w:t>2) информирование, отбор работодателей для организации временного трудоустройства граждан;</w:t>
      </w:r>
    </w:p>
    <w:p w:rsidR="003123B5" w:rsidRDefault="003123B5">
      <w:pPr>
        <w:pStyle w:val="ConsPlusNormal"/>
        <w:spacing w:before="220"/>
        <w:ind w:firstLine="540"/>
        <w:jc w:val="both"/>
      </w:pPr>
      <w:r>
        <w:t>3) согласование и заключение с работодателем договора об организации временного трудоустройства граждан;</w:t>
      </w:r>
    </w:p>
    <w:p w:rsidR="003123B5" w:rsidRDefault="003123B5">
      <w:pPr>
        <w:pStyle w:val="ConsPlusNormal"/>
        <w:spacing w:before="220"/>
        <w:ind w:firstLine="540"/>
        <w:jc w:val="both"/>
      </w:pPr>
      <w:r>
        <w:t>4) внесение сведений о заключенных договорах с работодателями об организации временного трудоустройства граждан на Единую цифровую платформу, формирование базы вакансий для временного трудоустройства граждан.</w:t>
      </w:r>
    </w:p>
    <w:p w:rsidR="003123B5" w:rsidRDefault="003123B5">
      <w:pPr>
        <w:pStyle w:val="ConsPlusNormal"/>
        <w:spacing w:before="220"/>
        <w:ind w:firstLine="540"/>
        <w:jc w:val="both"/>
      </w:pPr>
      <w:r>
        <w:t>3.5.2. Сбор и анализ информации о возможности организации временного трудоустройства граждан</w:t>
      </w:r>
    </w:p>
    <w:p w:rsidR="003123B5" w:rsidRDefault="003123B5">
      <w:pPr>
        <w:pStyle w:val="ConsPlusNormal"/>
        <w:spacing w:before="220"/>
        <w:ind w:firstLine="540"/>
        <w:jc w:val="both"/>
      </w:pPr>
      <w:r>
        <w:t>Специалист центра занятости населения осуществляет сбор и анализ информации с учетом:</w:t>
      </w:r>
    </w:p>
    <w:p w:rsidR="003123B5" w:rsidRDefault="003123B5">
      <w:pPr>
        <w:pStyle w:val="ConsPlusNormal"/>
        <w:spacing w:before="220"/>
        <w:ind w:firstLine="540"/>
        <w:jc w:val="both"/>
      </w:pPr>
      <w:r>
        <w:t>распределения численности работников и организаций, расположенных на территории муниципального образования Республики Татарстан (далее муниципальное образование), по видам экономической деятельности, финансово-экономическому состоянию организаций;</w:t>
      </w:r>
    </w:p>
    <w:p w:rsidR="003123B5" w:rsidRDefault="003123B5">
      <w:pPr>
        <w:pStyle w:val="ConsPlusNormal"/>
        <w:spacing w:before="220"/>
        <w:ind w:firstLine="540"/>
        <w:jc w:val="both"/>
      </w:pPr>
      <w:r>
        <w:t>результатов анализа программ профессионального развития кадров, прогнозирования профессионально-квалификационной структуры потребности в трудовых ресурсах;</w:t>
      </w:r>
    </w:p>
    <w:p w:rsidR="003123B5" w:rsidRDefault="003123B5">
      <w:pPr>
        <w:pStyle w:val="ConsPlusNormal"/>
        <w:spacing w:before="220"/>
        <w:ind w:firstLine="540"/>
        <w:jc w:val="both"/>
      </w:pPr>
      <w:r>
        <w:t>оценки потребности работодателей в трудовых ресурсах исходя из перспектив социально-экономического развития муниципального образования по видам экономической деятельности;</w:t>
      </w:r>
    </w:p>
    <w:p w:rsidR="003123B5" w:rsidRDefault="003123B5">
      <w:pPr>
        <w:pStyle w:val="ConsPlusNormal"/>
        <w:spacing w:before="220"/>
        <w:ind w:firstLine="540"/>
        <w:jc w:val="both"/>
      </w:pPr>
      <w:r>
        <w:t>состава граждан по образованию, профессионально-квалификационной структуре, продолжительности поиска подходящей работы, причин, препятствующих трудоустройству в зависимости от отношения к определенной категории граждан, испытывающих трудности в поиске подходящей работы;</w:t>
      </w:r>
    </w:p>
    <w:p w:rsidR="003123B5" w:rsidRDefault="003123B5">
      <w:pPr>
        <w:pStyle w:val="ConsPlusNormal"/>
        <w:spacing w:before="220"/>
        <w:ind w:firstLine="540"/>
        <w:jc w:val="both"/>
      </w:pPr>
      <w:r>
        <w:t>доступности инфраструктуры для граждан, имеющих ограничения жизнедеятельности;</w:t>
      </w:r>
    </w:p>
    <w:p w:rsidR="003123B5" w:rsidRDefault="003123B5">
      <w:pPr>
        <w:pStyle w:val="ConsPlusNormal"/>
        <w:spacing w:before="220"/>
        <w:ind w:firstLine="540"/>
        <w:jc w:val="both"/>
      </w:pPr>
      <w:r>
        <w:t>спроса граждан на участие во временном трудоустройстве;</w:t>
      </w:r>
    </w:p>
    <w:p w:rsidR="003123B5" w:rsidRDefault="003123B5">
      <w:pPr>
        <w:pStyle w:val="ConsPlusNormal"/>
        <w:spacing w:before="220"/>
        <w:ind w:firstLine="540"/>
        <w:jc w:val="both"/>
      </w:pPr>
      <w:r>
        <w:t>предложений работодателей и органов местного самоуправления по организации временного трудоустройства граждан;</w:t>
      </w:r>
    </w:p>
    <w:p w:rsidR="003123B5" w:rsidRDefault="003123B5">
      <w:pPr>
        <w:pStyle w:val="ConsPlusNormal"/>
        <w:spacing w:before="220"/>
        <w:ind w:firstLine="540"/>
        <w:jc w:val="both"/>
      </w:pPr>
      <w:r>
        <w:t>сроков и продолжительности временного трудоустройства граждан;</w:t>
      </w:r>
    </w:p>
    <w:p w:rsidR="003123B5" w:rsidRDefault="003123B5">
      <w:pPr>
        <w:pStyle w:val="ConsPlusNormal"/>
        <w:spacing w:before="220"/>
        <w:ind w:firstLine="540"/>
        <w:jc w:val="both"/>
      </w:pPr>
      <w:r>
        <w:t>условий организации и проведения временного трудоустройства граждан;</w:t>
      </w:r>
    </w:p>
    <w:p w:rsidR="003123B5" w:rsidRDefault="003123B5">
      <w:pPr>
        <w:pStyle w:val="ConsPlusNormal"/>
        <w:spacing w:before="220"/>
        <w:ind w:firstLine="540"/>
        <w:jc w:val="both"/>
      </w:pPr>
      <w:r>
        <w:t>удаленности места временного трудоустройства от места жительства гражданина.</w:t>
      </w:r>
    </w:p>
    <w:p w:rsidR="003123B5" w:rsidRDefault="003123B5">
      <w:pPr>
        <w:pStyle w:val="ConsPlusNormal"/>
        <w:spacing w:before="220"/>
        <w:ind w:firstLine="540"/>
        <w:jc w:val="both"/>
      </w:pPr>
      <w:r>
        <w:t>3.5.3. Информирование, отбор работодателей для организации временного трудоустройства граждан.</w:t>
      </w:r>
    </w:p>
    <w:p w:rsidR="003123B5" w:rsidRDefault="003123B5">
      <w:pPr>
        <w:pStyle w:val="ConsPlusNormal"/>
        <w:spacing w:before="220"/>
        <w:ind w:firstLine="540"/>
        <w:jc w:val="both"/>
      </w:pPr>
      <w:r>
        <w:t>3.5.3.1. Центр занятости населения информирует работодателей о порядке организации временного трудоустройства граждан.</w:t>
      </w:r>
    </w:p>
    <w:p w:rsidR="003123B5" w:rsidRDefault="003123B5">
      <w:pPr>
        <w:pStyle w:val="ConsPlusNormal"/>
        <w:spacing w:before="220"/>
        <w:ind w:firstLine="540"/>
        <w:jc w:val="both"/>
      </w:pPr>
      <w:r>
        <w:lastRenderedPageBreak/>
        <w:t>3.5.3.2. Центр занятости населения осуществляет отбор работодателей для организации временного трудоустройства граждан с учетом:</w:t>
      </w:r>
    </w:p>
    <w:p w:rsidR="003123B5" w:rsidRDefault="003123B5">
      <w:pPr>
        <w:pStyle w:val="ConsPlusNormal"/>
        <w:spacing w:before="220"/>
        <w:ind w:firstLine="540"/>
        <w:jc w:val="both"/>
      </w:pPr>
      <w:r>
        <w:t>количества создаваемых рабочих мест и численности граждан, для которых осуществляется организация временного трудоустройства;</w:t>
      </w:r>
    </w:p>
    <w:p w:rsidR="003123B5" w:rsidRDefault="003123B5">
      <w:pPr>
        <w:pStyle w:val="ConsPlusNormal"/>
        <w:spacing w:before="220"/>
        <w:ind w:firstLine="540"/>
        <w:jc w:val="both"/>
      </w:pPr>
      <w:r>
        <w:t>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абилитации;</w:t>
      </w:r>
    </w:p>
    <w:p w:rsidR="003123B5" w:rsidRDefault="003123B5">
      <w:pPr>
        <w:pStyle w:val="ConsPlusNormal"/>
        <w:spacing w:before="220"/>
        <w:ind w:firstLine="540"/>
        <w:jc w:val="both"/>
      </w:pPr>
      <w:r>
        <w:t>транспортной доступности места проведения временного трудоустройства граждан;</w:t>
      </w:r>
    </w:p>
    <w:p w:rsidR="003123B5" w:rsidRDefault="003123B5">
      <w:pPr>
        <w:pStyle w:val="ConsPlusNormal"/>
        <w:spacing w:before="220"/>
        <w:ind w:firstLine="540"/>
        <w:jc w:val="both"/>
      </w:pPr>
      <w:r>
        <w:t>условий временного трудоустройства граждан;</w:t>
      </w:r>
    </w:p>
    <w:p w:rsidR="003123B5" w:rsidRDefault="003123B5">
      <w:pPr>
        <w:pStyle w:val="ConsPlusNormal"/>
        <w:spacing w:before="220"/>
        <w:ind w:firstLine="540"/>
        <w:jc w:val="both"/>
      </w:pPr>
      <w:r>
        <w:t>сроков и продолжительности временного трудоустройства в зависимости от категории гражданина;</w:t>
      </w:r>
    </w:p>
    <w:p w:rsidR="003123B5" w:rsidRDefault="003123B5">
      <w:pPr>
        <w:pStyle w:val="ConsPlusNormal"/>
        <w:spacing w:before="220"/>
        <w:ind w:firstLine="540"/>
        <w:jc w:val="both"/>
      </w:pPr>
      <w:r>
        <w:t>соблюдения работодателем трудового законодательства Российской Федерации и иных нормативных правовых актов, содержащих нормы трудового права;</w:t>
      </w:r>
    </w:p>
    <w:p w:rsidR="003123B5" w:rsidRDefault="003123B5">
      <w:pPr>
        <w:pStyle w:val="ConsPlusNormal"/>
        <w:spacing w:before="220"/>
        <w:ind w:firstLine="540"/>
        <w:jc w:val="both"/>
      </w:pPr>
      <w:r>
        <w:t>оценки возможности трудоустройства граждан на постоянное рабочее место после окончания периода временного трудоустройства;</w:t>
      </w:r>
    </w:p>
    <w:p w:rsidR="003123B5" w:rsidRDefault="003123B5">
      <w:pPr>
        <w:pStyle w:val="ConsPlusNormal"/>
        <w:spacing w:before="220"/>
        <w:ind w:firstLine="540"/>
        <w:jc w:val="both"/>
      </w:pPr>
      <w:r>
        <w:t>наличия у работодателя средств на финансирование временного трудоустройства граждан.</w:t>
      </w:r>
    </w:p>
    <w:p w:rsidR="003123B5" w:rsidRDefault="003123B5">
      <w:pPr>
        <w:pStyle w:val="ConsPlusNormal"/>
        <w:spacing w:before="220"/>
        <w:ind w:firstLine="540"/>
        <w:jc w:val="both"/>
      </w:pPr>
      <w:r>
        <w:t>Критериями определения работодателя, в отношении которого принимается решение о заключении договора, являются:</w:t>
      </w:r>
    </w:p>
    <w:p w:rsidR="003123B5" w:rsidRDefault="003123B5">
      <w:pPr>
        <w:pStyle w:val="ConsPlusNormal"/>
        <w:spacing w:before="220"/>
        <w:ind w:firstLine="540"/>
        <w:jc w:val="both"/>
      </w:pPr>
      <w:r>
        <w:t>предложение им более высокого уровня оплаты труда по сравнению с другими работодателями при выполнении работы по аналогичным профессиям (специальностям) либо при выполнении аналогичной работы;</w:t>
      </w:r>
    </w:p>
    <w:p w:rsidR="003123B5" w:rsidRDefault="003123B5">
      <w:pPr>
        <w:pStyle w:val="ConsPlusNormal"/>
        <w:spacing w:before="220"/>
        <w:ind w:firstLine="540"/>
        <w:jc w:val="both"/>
      </w:pPr>
      <w:r>
        <w:t>подача заявки через Единую цифровую платформу ранее других работодателей (по дате регистрации заявки на Единой цифровой платформе) в случае, если размер предлагаемой заработной платы при выполнении работы по аналогичным профессиям (специальностям) либо при выполнении аналогичной работы составляет одинаковую сумму.</w:t>
      </w:r>
    </w:p>
    <w:p w:rsidR="003123B5" w:rsidRDefault="003123B5">
      <w:pPr>
        <w:pStyle w:val="ConsPlusNormal"/>
        <w:spacing w:before="220"/>
        <w:ind w:firstLine="540"/>
        <w:jc w:val="both"/>
      </w:pPr>
      <w:r>
        <w:t>Срок выполнения процедуры: заявка рассматривается в течение семи рабочих дней со дня ее регистрации на Единой цифровой платформе. Уведомление о принятом решении доводится до сведения работодателя в 10-дневный срок, исчисляемый в рабочих днях, со дня регистрации заявки.</w:t>
      </w:r>
    </w:p>
    <w:p w:rsidR="003123B5" w:rsidRDefault="003123B5">
      <w:pPr>
        <w:pStyle w:val="ConsPlusNormal"/>
        <w:spacing w:before="220"/>
        <w:ind w:firstLine="540"/>
        <w:jc w:val="both"/>
      </w:pPr>
      <w:r>
        <w:t>Результат процедуры: принятие решения о заключении или отказе в заключении договора с работодателем по итогам рассмотрения заявки и направление уведомления работодателю о принятом решении.</w:t>
      </w:r>
    </w:p>
    <w:p w:rsidR="003123B5" w:rsidRDefault="003123B5">
      <w:pPr>
        <w:pStyle w:val="ConsPlusNormal"/>
        <w:spacing w:before="220"/>
        <w:ind w:firstLine="540"/>
        <w:jc w:val="both"/>
      </w:pPr>
      <w:r>
        <w:t>3.5.4. Согласование и заключение с работодателем договора об организации временного трудоустройства граждан</w:t>
      </w:r>
    </w:p>
    <w:p w:rsidR="003123B5" w:rsidRDefault="003123B5">
      <w:pPr>
        <w:pStyle w:val="ConsPlusNormal"/>
        <w:spacing w:before="220"/>
        <w:ind w:firstLine="540"/>
        <w:jc w:val="both"/>
      </w:pPr>
      <w:r>
        <w:t>3.5.4.1. Специалист центра занятости населения при подготовке проекта договора согласовывает с работодателем:</w:t>
      </w:r>
    </w:p>
    <w:p w:rsidR="003123B5" w:rsidRDefault="003123B5">
      <w:pPr>
        <w:pStyle w:val="ConsPlusNormal"/>
        <w:spacing w:before="220"/>
        <w:ind w:firstLine="540"/>
        <w:jc w:val="both"/>
      </w:pPr>
      <w:r>
        <w:t>порядок и условия временного трудоустройства граждан;</w:t>
      </w:r>
    </w:p>
    <w:p w:rsidR="003123B5" w:rsidRDefault="003123B5">
      <w:pPr>
        <w:pStyle w:val="ConsPlusNormal"/>
        <w:spacing w:before="220"/>
        <w:ind w:firstLine="540"/>
        <w:jc w:val="both"/>
      </w:pPr>
      <w:r>
        <w:t>положения, предусматривающие подбор из числа участвующих во временном трудоустройстве работников для замещения постоянных рабочих мест;</w:t>
      </w:r>
    </w:p>
    <w:p w:rsidR="003123B5" w:rsidRDefault="003123B5">
      <w:pPr>
        <w:pStyle w:val="ConsPlusNormal"/>
        <w:spacing w:before="220"/>
        <w:ind w:firstLine="540"/>
        <w:jc w:val="both"/>
      </w:pPr>
      <w:r>
        <w:t xml:space="preserve">порядок и сроки представления сведений, подтверждающих участие граждан во временном </w:t>
      </w:r>
      <w:r>
        <w:lastRenderedPageBreak/>
        <w:t>трудоустройстве;</w:t>
      </w:r>
    </w:p>
    <w:p w:rsidR="003123B5" w:rsidRDefault="003123B5">
      <w:pPr>
        <w:pStyle w:val="ConsPlusNormal"/>
        <w:spacing w:before="220"/>
        <w:ind w:firstLine="540"/>
        <w:jc w:val="both"/>
      </w:pPr>
      <w:r>
        <w:t>права, обязанности и ответственность центра занятости населения и работодателя;</w:t>
      </w:r>
    </w:p>
    <w:p w:rsidR="003123B5" w:rsidRDefault="003123B5">
      <w:pPr>
        <w:pStyle w:val="ConsPlusNormal"/>
        <w:spacing w:before="220"/>
        <w:ind w:firstLine="540"/>
        <w:jc w:val="both"/>
      </w:pPr>
      <w:r>
        <w:t>сроки действия договора;</w:t>
      </w:r>
    </w:p>
    <w:p w:rsidR="003123B5" w:rsidRDefault="003123B5">
      <w:pPr>
        <w:pStyle w:val="ConsPlusNormal"/>
        <w:spacing w:before="220"/>
        <w:ind w:firstLine="540"/>
        <w:jc w:val="both"/>
      </w:pPr>
      <w:r>
        <w:t>порядок и условия прекращения договора.</w:t>
      </w:r>
    </w:p>
    <w:p w:rsidR="003123B5" w:rsidRDefault="003123B5">
      <w:pPr>
        <w:pStyle w:val="ConsPlusNormal"/>
        <w:spacing w:before="220"/>
        <w:ind w:firstLine="540"/>
        <w:jc w:val="both"/>
      </w:pPr>
      <w:r>
        <w:t>Срок выполнения процедуры: процедура осуществляется в течение семи рабочих дней со дня принятия решения о заключении договора с работодателем.</w:t>
      </w:r>
    </w:p>
    <w:p w:rsidR="003123B5" w:rsidRDefault="003123B5">
      <w:pPr>
        <w:pStyle w:val="ConsPlusNormal"/>
        <w:spacing w:before="220"/>
        <w:ind w:firstLine="540"/>
        <w:jc w:val="both"/>
      </w:pPr>
      <w:r>
        <w:t>Результат процедуры: передача в установленном порядке проекта договора на согласование и утверждение директору центра занятости населения.</w:t>
      </w:r>
    </w:p>
    <w:p w:rsidR="003123B5" w:rsidRDefault="003123B5">
      <w:pPr>
        <w:pStyle w:val="ConsPlusNormal"/>
        <w:spacing w:before="220"/>
        <w:ind w:firstLine="540"/>
        <w:jc w:val="both"/>
      </w:pPr>
      <w:r>
        <w:t>3.5.4.2. Заключение договора.</w:t>
      </w:r>
    </w:p>
    <w:p w:rsidR="003123B5" w:rsidRDefault="003123B5">
      <w:pPr>
        <w:pStyle w:val="ConsPlusNormal"/>
        <w:spacing w:before="220"/>
        <w:ind w:firstLine="540"/>
        <w:jc w:val="both"/>
      </w:pPr>
      <w:r>
        <w:t>Специалист центра занятости населения осуществляет оформление в установленном порядке договора в двух экземплярах.</w:t>
      </w:r>
    </w:p>
    <w:p w:rsidR="003123B5" w:rsidRDefault="003123B5">
      <w:pPr>
        <w:pStyle w:val="ConsPlusNormal"/>
        <w:spacing w:before="220"/>
        <w:ind w:firstLine="540"/>
        <w:jc w:val="both"/>
      </w:pPr>
      <w:r>
        <w:t>Срок выполнения процедуры: процедура осуществляется в 10-дневный срок, исчисляемый в рабочих днях, со дня принятия решения о заключении договора об организации временного трудоустройства с работодателем.</w:t>
      </w:r>
    </w:p>
    <w:p w:rsidR="003123B5" w:rsidRDefault="003123B5">
      <w:pPr>
        <w:pStyle w:val="ConsPlusNormal"/>
        <w:spacing w:before="220"/>
        <w:ind w:firstLine="540"/>
        <w:jc w:val="both"/>
      </w:pPr>
      <w:r>
        <w:t>Результат процедуры: заключенный между центром занятости населения и работодателем договор.</w:t>
      </w:r>
    </w:p>
    <w:p w:rsidR="003123B5" w:rsidRDefault="003123B5">
      <w:pPr>
        <w:pStyle w:val="ConsPlusNormal"/>
        <w:spacing w:before="220"/>
        <w:ind w:firstLine="540"/>
        <w:jc w:val="both"/>
      </w:pPr>
      <w:r>
        <w:t>3.5.5. Внесение сведений о заключенных договорах с работодателями об организации временного трудоустройства граждан на Единую цифровую платформу, формирование базы вакансий для временного трудоустройства граждан</w:t>
      </w:r>
    </w:p>
    <w:p w:rsidR="003123B5" w:rsidRDefault="003123B5">
      <w:pPr>
        <w:pStyle w:val="ConsPlusNormal"/>
        <w:spacing w:before="220"/>
        <w:ind w:firstLine="540"/>
        <w:jc w:val="both"/>
      </w:pPr>
      <w:r>
        <w:t>Центр занятости населения вносит сведения о заключенных договорах с работодателями об организации временного трудоустройства граждан на Единую цифровую платформу.</w:t>
      </w:r>
    </w:p>
    <w:p w:rsidR="003123B5" w:rsidRDefault="003123B5">
      <w:pPr>
        <w:pStyle w:val="ConsPlusNormal"/>
        <w:spacing w:before="220"/>
        <w:ind w:firstLine="540"/>
        <w:jc w:val="both"/>
      </w:pPr>
      <w:r>
        <w:t>На Единой цифровой платформе формируется и ведется реестр указанных договоров.</w:t>
      </w:r>
    </w:p>
    <w:p w:rsidR="003123B5" w:rsidRDefault="003123B5">
      <w:pPr>
        <w:pStyle w:val="ConsPlusNormal"/>
        <w:spacing w:before="220"/>
        <w:ind w:firstLine="540"/>
        <w:jc w:val="both"/>
      </w:pPr>
      <w:r>
        <w:t>Срок выполнения процедуры: в день заключения договора между центром занятости населения и работодателем.</w:t>
      </w:r>
    </w:p>
    <w:p w:rsidR="003123B5" w:rsidRDefault="003123B5">
      <w:pPr>
        <w:pStyle w:val="ConsPlusNormal"/>
        <w:spacing w:before="220"/>
        <w:ind w:firstLine="540"/>
        <w:jc w:val="both"/>
      </w:pPr>
      <w:r>
        <w:t>Результат процедуры: сведения о заключенных договорах с работодателями об организации временного трудоустройства граждан и временных рабочих местах на Единой цифровой платформе.</w:t>
      </w:r>
    </w:p>
    <w:p w:rsidR="003123B5" w:rsidRDefault="003123B5">
      <w:pPr>
        <w:pStyle w:val="ConsPlusNormal"/>
        <w:spacing w:before="220"/>
        <w:ind w:firstLine="540"/>
        <w:jc w:val="both"/>
      </w:pPr>
      <w:r>
        <w:t>3.6. Организация временного трудоустройства несовершеннолетних граждан на основании групповой заявки, поступившей в центр занятости населения от организации, осуществляющей образовательную деятельность</w:t>
      </w:r>
    </w:p>
    <w:p w:rsidR="003123B5" w:rsidRDefault="003123B5">
      <w:pPr>
        <w:pStyle w:val="ConsPlusNormal"/>
        <w:spacing w:before="220"/>
        <w:ind w:firstLine="540"/>
        <w:jc w:val="both"/>
      </w:pPr>
      <w:r>
        <w:t>3.6.1. В случае получения центром занятости населения от организации, осуществляющей образовательную деятельность, групповой заявки центр занятости населения:</w:t>
      </w:r>
    </w:p>
    <w:p w:rsidR="003123B5" w:rsidRDefault="003123B5">
      <w:pPr>
        <w:pStyle w:val="ConsPlusNormal"/>
        <w:spacing w:before="220"/>
        <w:ind w:firstLine="540"/>
        <w:jc w:val="both"/>
      </w:pPr>
      <w:r>
        <w:t>а) регистрирует групповую заявку на Единой цифровой платформе в течение одного рабочего дня со дня ее получения;</w:t>
      </w:r>
    </w:p>
    <w:p w:rsidR="003123B5" w:rsidRDefault="003123B5">
      <w:pPr>
        <w:pStyle w:val="ConsPlusNormal"/>
        <w:spacing w:before="220"/>
        <w:ind w:firstLine="540"/>
        <w:jc w:val="both"/>
      </w:pPr>
      <w:bookmarkStart w:id="14" w:name="P300"/>
      <w:bookmarkEnd w:id="14"/>
      <w:r>
        <w:t>б) анализирует условия временного трудоустройства несовершеннолетних граждан, содержащиеся в групповой заявке;</w:t>
      </w:r>
    </w:p>
    <w:p w:rsidR="003123B5" w:rsidRDefault="003123B5">
      <w:pPr>
        <w:pStyle w:val="ConsPlusNormal"/>
        <w:spacing w:before="220"/>
        <w:ind w:firstLine="540"/>
        <w:jc w:val="both"/>
      </w:pPr>
      <w:r>
        <w:t>в) осуществляет отбор и информирование работодателя о порядке временного трудоустройства несовершеннолетних граждан на основании групповой заявки;</w:t>
      </w:r>
    </w:p>
    <w:p w:rsidR="003123B5" w:rsidRDefault="003123B5">
      <w:pPr>
        <w:pStyle w:val="ConsPlusNormal"/>
        <w:spacing w:before="220"/>
        <w:ind w:firstLine="540"/>
        <w:jc w:val="both"/>
      </w:pPr>
      <w:r>
        <w:lastRenderedPageBreak/>
        <w:t>г) заключает договор с работодателем об организации временного трудоустройства несовершеннолетних граждан на основании групповой заявки;</w:t>
      </w:r>
    </w:p>
    <w:p w:rsidR="003123B5" w:rsidRDefault="003123B5">
      <w:pPr>
        <w:pStyle w:val="ConsPlusNormal"/>
        <w:spacing w:before="220"/>
        <w:ind w:firstLine="540"/>
        <w:jc w:val="both"/>
      </w:pPr>
      <w:r>
        <w:t>д) вносит информацию о заключенном с работодателем договоре на Единую цифровую платформу, после чего на Единой цифровой платформе в автоматическом режиме групповой заявке присваивается идентификатор;</w:t>
      </w:r>
    </w:p>
    <w:p w:rsidR="003123B5" w:rsidRDefault="003123B5">
      <w:pPr>
        <w:pStyle w:val="ConsPlusNormal"/>
        <w:spacing w:before="220"/>
        <w:ind w:firstLine="540"/>
        <w:jc w:val="both"/>
      </w:pPr>
      <w:bookmarkStart w:id="15" w:name="P304"/>
      <w:bookmarkEnd w:id="15"/>
      <w:r>
        <w:t>е) сообщает идентификатор групповой заявки уполномоченному представителю организации, осуществляющей образовательную деятельность, информирует его о порядке подачи заявления о предоставлении государственной услуги несовершеннолетними гражданами и необходимости указания в соответствующем заявлении идентификатора групповой заявки.</w:t>
      </w:r>
    </w:p>
    <w:p w:rsidR="003123B5" w:rsidRDefault="003123B5">
      <w:pPr>
        <w:pStyle w:val="ConsPlusNormal"/>
        <w:spacing w:before="220"/>
        <w:ind w:firstLine="540"/>
        <w:jc w:val="both"/>
      </w:pPr>
      <w:r>
        <w:t xml:space="preserve">Срок выполнения административных действий, предусмотренных в </w:t>
      </w:r>
      <w:hyperlink w:anchor="P300">
        <w:r>
          <w:rPr>
            <w:color w:val="0000FF"/>
          </w:rPr>
          <w:t>подпунктах "б"</w:t>
        </w:r>
      </w:hyperlink>
      <w:r>
        <w:t xml:space="preserve"> - </w:t>
      </w:r>
      <w:hyperlink w:anchor="P304">
        <w:r>
          <w:rPr>
            <w:color w:val="0000FF"/>
          </w:rPr>
          <w:t>"е"</w:t>
        </w:r>
      </w:hyperlink>
      <w:r>
        <w:t xml:space="preserve"> настоящего пункта - 30 календарных дней, следующих за днем получения центром занятости населения групповой заявки.</w:t>
      </w:r>
    </w:p>
    <w:p w:rsidR="003123B5" w:rsidRDefault="003123B5">
      <w:pPr>
        <w:pStyle w:val="ConsPlusNormal"/>
        <w:spacing w:before="220"/>
        <w:ind w:firstLine="540"/>
        <w:jc w:val="both"/>
      </w:pPr>
      <w:r>
        <w:t>Результат процедуры: сформированная групповая заявка с присвоенным идентификатором.</w:t>
      </w:r>
    </w:p>
    <w:p w:rsidR="003123B5" w:rsidRDefault="003123B5">
      <w:pPr>
        <w:pStyle w:val="ConsPlusNormal"/>
        <w:spacing w:before="220"/>
        <w:ind w:firstLine="540"/>
        <w:jc w:val="both"/>
      </w:pPr>
      <w:r>
        <w:t>3.6.2. В случае отсутствия предложений работодателей по организации временного трудоустройства граждан в соответствии с групповой заявкой, центр занятости населения в течение 30 календарных дней, следующих за днем получения групповой заявки отклоняет ее, направляя обоснованный отказ в соответствующую организацию, осуществляющую образовательную деятельность.</w:t>
      </w:r>
    </w:p>
    <w:p w:rsidR="003123B5" w:rsidRDefault="003123B5">
      <w:pPr>
        <w:pStyle w:val="ConsPlusNormal"/>
        <w:spacing w:before="220"/>
        <w:ind w:firstLine="540"/>
        <w:jc w:val="both"/>
      </w:pPr>
      <w:r>
        <w:t>3.7. Направление на временное трудоустройство граждан включает следующие административные процедуры (действия):</w:t>
      </w:r>
    </w:p>
    <w:p w:rsidR="003123B5" w:rsidRDefault="003123B5">
      <w:pPr>
        <w:pStyle w:val="ConsPlusNormal"/>
        <w:spacing w:before="220"/>
        <w:ind w:firstLine="540"/>
        <w:jc w:val="both"/>
      </w:pPr>
      <w:r>
        <w:t>а) формирование и направление предложения безработному гражданину об участии во временном трудоустройстве на основе анализа данных о гражданине;</w:t>
      </w:r>
    </w:p>
    <w:p w:rsidR="003123B5" w:rsidRDefault="003123B5">
      <w:pPr>
        <w:pStyle w:val="ConsPlusNormal"/>
        <w:spacing w:before="220"/>
        <w:ind w:firstLine="540"/>
        <w:jc w:val="both"/>
      </w:pPr>
      <w:r>
        <w:t>б) подбор и согласование с гражданином вариантов временного трудоустройства, исходя из сведений о свободных рабочих местах (вакантных должностях), содержащихся на единой цифровой платформе (в базе вакансий для временного трудоустройства в соответствии с договорами, заключенными с работодателями);</w:t>
      </w:r>
    </w:p>
    <w:p w:rsidR="003123B5" w:rsidRDefault="003123B5">
      <w:pPr>
        <w:pStyle w:val="ConsPlusNormal"/>
        <w:spacing w:before="220"/>
        <w:ind w:firstLine="540"/>
        <w:jc w:val="both"/>
      </w:pPr>
      <w:r>
        <w:t>в) согласование с работодателем кандидатуры гражданина на временное трудоустройство;</w:t>
      </w:r>
    </w:p>
    <w:p w:rsidR="003123B5" w:rsidRDefault="003123B5">
      <w:pPr>
        <w:pStyle w:val="ConsPlusNormal"/>
        <w:spacing w:before="220"/>
        <w:ind w:firstLine="540"/>
        <w:jc w:val="both"/>
      </w:pPr>
      <w:r>
        <w:t>г) направление гражданину уведомлений о проведении переговоров о временном трудоустройстве и (или) выдача гражданину направлений на временное трудоустройство, в случае если у работодателя отсутствует регистрация на единой цифровой платформе;</w:t>
      </w:r>
    </w:p>
    <w:p w:rsidR="003123B5" w:rsidRDefault="003123B5">
      <w:pPr>
        <w:pStyle w:val="ConsPlusNormal"/>
        <w:spacing w:before="220"/>
        <w:ind w:firstLine="540"/>
        <w:jc w:val="both"/>
      </w:pPr>
      <w:r>
        <w:t>д) оформление отказа гражданина от варианта временного трудоустройства;</w:t>
      </w:r>
    </w:p>
    <w:p w:rsidR="003123B5" w:rsidRDefault="003123B5">
      <w:pPr>
        <w:pStyle w:val="ConsPlusNormal"/>
        <w:spacing w:before="220"/>
        <w:ind w:firstLine="540"/>
        <w:jc w:val="both"/>
      </w:pPr>
      <w:r>
        <w:t>е) фиксация временного трудоустройства гражданина.</w:t>
      </w:r>
    </w:p>
    <w:p w:rsidR="003123B5" w:rsidRDefault="003123B5">
      <w:pPr>
        <w:pStyle w:val="ConsPlusNormal"/>
        <w:spacing w:before="220"/>
        <w:ind w:firstLine="540"/>
        <w:jc w:val="both"/>
      </w:pPr>
      <w:r>
        <w:t>3.7.1. Формирование и направление предложения безработному гражданину об участии во временном трудоустройстве на основе анализа данных о гражданине</w:t>
      </w:r>
    </w:p>
    <w:p w:rsidR="003123B5" w:rsidRDefault="003123B5">
      <w:pPr>
        <w:pStyle w:val="ConsPlusNormal"/>
        <w:spacing w:before="220"/>
        <w:ind w:firstLine="540"/>
        <w:jc w:val="both"/>
      </w:pPr>
      <w:r>
        <w:t>3.7.1.1. Центр занятости населения проводит анализ сведений о безработном гражданине, внесенных на Единую цифровую платформу на основании документов и сведений, представленных им или полученных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w:t>
      </w:r>
    </w:p>
    <w:p w:rsidR="003123B5" w:rsidRDefault="003123B5">
      <w:pPr>
        <w:pStyle w:val="ConsPlusNormal"/>
        <w:spacing w:before="220"/>
        <w:ind w:firstLine="540"/>
        <w:jc w:val="both"/>
      </w:pPr>
      <w:r>
        <w:t>Срок выполнения процедуры: процедура осуществляется в день приема заявления (при регистрации заявителя в целях поиска подходящей работы, при регистрации безработного заявителя).</w:t>
      </w:r>
    </w:p>
    <w:p w:rsidR="003123B5" w:rsidRDefault="003123B5">
      <w:pPr>
        <w:pStyle w:val="ConsPlusNormal"/>
        <w:spacing w:before="220"/>
        <w:ind w:firstLine="540"/>
        <w:jc w:val="both"/>
      </w:pPr>
      <w:r>
        <w:lastRenderedPageBreak/>
        <w:t>Результат процедуры: анализ сведений о заявителе.</w:t>
      </w:r>
    </w:p>
    <w:p w:rsidR="003123B5" w:rsidRDefault="003123B5">
      <w:pPr>
        <w:pStyle w:val="ConsPlusNormal"/>
        <w:spacing w:before="220"/>
        <w:ind w:firstLine="540"/>
        <w:jc w:val="both"/>
      </w:pPr>
      <w:r>
        <w:t>3.7.1.2. Центр занятости населения формирует и направляет безработному гражданину с использованием Единой цифровой платформы предложение об участии во временном трудоустройстве на основании данных, полученных по результатам анализа сведений о безработном гражданине.</w:t>
      </w:r>
    </w:p>
    <w:p w:rsidR="003123B5" w:rsidRDefault="003123B5">
      <w:pPr>
        <w:pStyle w:val="ConsPlusNormal"/>
        <w:spacing w:before="220"/>
        <w:ind w:firstLine="540"/>
        <w:jc w:val="both"/>
      </w:pPr>
      <w:r>
        <w:t>Предложение также может быть автоматически сформировано на Единой цифровой платформе.</w:t>
      </w:r>
    </w:p>
    <w:p w:rsidR="003123B5" w:rsidRDefault="003123B5">
      <w:pPr>
        <w:pStyle w:val="ConsPlusNormal"/>
        <w:spacing w:before="220"/>
        <w:ind w:firstLine="540"/>
        <w:jc w:val="both"/>
      </w:pPr>
      <w:r>
        <w:t>Срок выполнения процедуры: процедура осуществляется в день формирования предложения.</w:t>
      </w:r>
    </w:p>
    <w:p w:rsidR="003123B5" w:rsidRDefault="003123B5">
      <w:pPr>
        <w:pStyle w:val="ConsPlusNormal"/>
        <w:spacing w:before="220"/>
        <w:ind w:firstLine="540"/>
        <w:jc w:val="both"/>
      </w:pPr>
      <w:r>
        <w:t>Результат процедуры: направление заявителю предложения о предоставлении государственной услуги.</w:t>
      </w:r>
    </w:p>
    <w:p w:rsidR="003123B5" w:rsidRDefault="003123B5">
      <w:pPr>
        <w:pStyle w:val="ConsPlusNormal"/>
        <w:spacing w:before="220"/>
        <w:ind w:firstLine="540"/>
        <w:jc w:val="both"/>
      </w:pPr>
      <w:r>
        <w:t>3.7.1.3. Центр занятости населения информирует безработного гражданина:</w:t>
      </w:r>
    </w:p>
    <w:p w:rsidR="003123B5" w:rsidRDefault="003123B5">
      <w:pPr>
        <w:pStyle w:val="ConsPlusNormal"/>
        <w:spacing w:before="220"/>
        <w:ind w:firstLine="540"/>
        <w:jc w:val="both"/>
      </w:pPr>
      <w:r>
        <w:t>о необходимости направить в центр занятости населения с использованием Единой цифровой платформы результат рассмотрения предложения о временном трудоустройстве;</w:t>
      </w:r>
    </w:p>
    <w:p w:rsidR="003123B5" w:rsidRDefault="003123B5">
      <w:pPr>
        <w:pStyle w:val="ConsPlusNormal"/>
        <w:spacing w:before="220"/>
        <w:ind w:firstLine="540"/>
        <w:jc w:val="both"/>
      </w:pPr>
      <w:r>
        <w:t>о сроке направления результата рассмотрения предложения в центр занятости населения с использованием Единой цифровой платформы.</w:t>
      </w:r>
    </w:p>
    <w:p w:rsidR="003123B5" w:rsidRDefault="003123B5">
      <w:pPr>
        <w:pStyle w:val="ConsPlusNormal"/>
        <w:spacing w:before="220"/>
        <w:ind w:firstLine="540"/>
        <w:jc w:val="both"/>
      </w:pPr>
      <w:bookmarkStart w:id="16" w:name="P326"/>
      <w:bookmarkEnd w:id="16"/>
      <w:r>
        <w:t xml:space="preserve">Срок рассмотрения предложения безработным гражданином, для которого работа временного характера является подходящей в соответствии с </w:t>
      </w:r>
      <w:hyperlink r:id="rId48">
        <w:r>
          <w:rPr>
            <w:color w:val="0000FF"/>
          </w:rPr>
          <w:t>пунктом 3 статьи 4</w:t>
        </w:r>
      </w:hyperlink>
      <w:r>
        <w:t xml:space="preserve"> Закона о занятости населения, составляет 14 календарных дней со дня получения предложения. Для иных категорий безработных граждан срок рассмотрения предложения не устанавливается.</w:t>
      </w:r>
    </w:p>
    <w:p w:rsidR="003123B5" w:rsidRDefault="003123B5">
      <w:pPr>
        <w:pStyle w:val="ConsPlusNormal"/>
        <w:spacing w:before="220"/>
        <w:ind w:firstLine="540"/>
        <w:jc w:val="both"/>
      </w:pPr>
      <w:r>
        <w:t>Срок выполнения процедуры: в день формирования предложения.</w:t>
      </w:r>
    </w:p>
    <w:p w:rsidR="003123B5" w:rsidRDefault="003123B5">
      <w:pPr>
        <w:pStyle w:val="ConsPlusNormal"/>
        <w:spacing w:before="220"/>
        <w:ind w:firstLine="540"/>
        <w:jc w:val="both"/>
      </w:pPr>
      <w:r>
        <w:t>Результат процедуры: информирование безработного гражданина о направлении результата рассмотрения предложения.</w:t>
      </w:r>
    </w:p>
    <w:p w:rsidR="003123B5" w:rsidRDefault="003123B5">
      <w:pPr>
        <w:pStyle w:val="ConsPlusNormal"/>
        <w:spacing w:before="220"/>
        <w:ind w:firstLine="540"/>
        <w:jc w:val="both"/>
      </w:pPr>
      <w:r>
        <w:t xml:space="preserve">3.7.1.4. В случае отказа безработного гражданина от предложения центра занятости населения об участии во временном трудоустройстве (в том числе в случае ненаправления безработным гражданином в течение срока, предусмотренного </w:t>
      </w:r>
      <w:hyperlink w:anchor="P326">
        <w:r>
          <w:rPr>
            <w:color w:val="0000FF"/>
          </w:rPr>
          <w:t>абзацем четвертым подпункта 3.7.1.3</w:t>
        </w:r>
      </w:hyperlink>
      <w:r>
        <w:t xml:space="preserve"> Регламента в центр занятости населения с использованием Единой цифровой платформы результатов рассмотрения указанного предложения) центр занятости населения фиксирует на Единой цифровой платформе отказ безработного гражданина от участия во временном трудоустройстве.</w:t>
      </w:r>
    </w:p>
    <w:p w:rsidR="003123B5" w:rsidRDefault="003123B5">
      <w:pPr>
        <w:pStyle w:val="ConsPlusNormal"/>
        <w:spacing w:before="220"/>
        <w:ind w:firstLine="540"/>
        <w:jc w:val="both"/>
      </w:pPr>
      <w:r>
        <w:t>Срок выполнения процедуры: в день получения отказа безработного гражданина от участия во временном трудоустройстве.</w:t>
      </w:r>
    </w:p>
    <w:p w:rsidR="003123B5" w:rsidRDefault="003123B5">
      <w:pPr>
        <w:pStyle w:val="ConsPlusNormal"/>
        <w:spacing w:before="220"/>
        <w:ind w:firstLine="540"/>
        <w:jc w:val="both"/>
      </w:pPr>
      <w:r>
        <w:t>Результат процедуры: фиксирование отказа безработного гражданина на Единой цифровой платформе.</w:t>
      </w:r>
    </w:p>
    <w:p w:rsidR="003123B5" w:rsidRDefault="003123B5">
      <w:pPr>
        <w:pStyle w:val="ConsPlusNormal"/>
        <w:spacing w:before="220"/>
        <w:ind w:firstLine="540"/>
        <w:jc w:val="both"/>
      </w:pPr>
      <w:bookmarkStart w:id="17" w:name="P332"/>
      <w:bookmarkEnd w:id="17"/>
      <w:r>
        <w:t>3.7.2. Подбор и согласование с гражданином вариантов временного трудоустройства, исходя из сведений о свободных рабочих местах (вакантных должностях), содержащихся на единой цифровой платформе (в базе вакансий для временного трудоустройства в соответствии с договорами, заключенными с работодателями)</w:t>
      </w:r>
    </w:p>
    <w:p w:rsidR="003123B5" w:rsidRDefault="003123B5">
      <w:pPr>
        <w:pStyle w:val="ConsPlusNormal"/>
        <w:spacing w:before="220"/>
        <w:ind w:firstLine="540"/>
        <w:jc w:val="both"/>
      </w:pPr>
      <w:r>
        <w:t>3.7.2.1. Центр занятости населения осуществляет подбор гражданину вариантов временного трудоустройства путем:</w:t>
      </w:r>
    </w:p>
    <w:p w:rsidR="003123B5" w:rsidRDefault="003123B5">
      <w:pPr>
        <w:pStyle w:val="ConsPlusNormal"/>
        <w:spacing w:before="220"/>
        <w:ind w:firstLine="540"/>
        <w:jc w:val="both"/>
      </w:pPr>
      <w:r>
        <w:t xml:space="preserve">анализа автоматически сформированного перечня вариантов временного трудоустройства и </w:t>
      </w:r>
      <w:r>
        <w:lastRenderedPageBreak/>
        <w:t>отбора вариантов временного трудоустройства, с учетом сведений о гражданине;</w:t>
      </w:r>
    </w:p>
    <w:p w:rsidR="003123B5" w:rsidRDefault="003123B5">
      <w:pPr>
        <w:pStyle w:val="ConsPlusNormal"/>
        <w:spacing w:before="220"/>
        <w:ind w:firstLine="540"/>
        <w:jc w:val="both"/>
      </w:pPr>
      <w:r>
        <w:t>дополнительного поиска вариантов временного трудоустройства с использованием единой цифровой платформы;</w:t>
      </w:r>
    </w:p>
    <w:p w:rsidR="003123B5" w:rsidRDefault="003123B5">
      <w:pPr>
        <w:pStyle w:val="ConsPlusNormal"/>
        <w:spacing w:before="220"/>
        <w:ind w:firstLine="540"/>
        <w:jc w:val="both"/>
      </w:pPr>
      <w:r>
        <w:t>формирования перечня из не более 10 вариантов временного трудоустройства.</w:t>
      </w:r>
    </w:p>
    <w:p w:rsidR="003123B5" w:rsidRDefault="003123B5">
      <w:pPr>
        <w:pStyle w:val="ConsPlusNormal"/>
        <w:spacing w:before="220"/>
        <w:ind w:firstLine="540"/>
        <w:jc w:val="both"/>
      </w:pPr>
      <w:r>
        <w:t>Перечень вариантов временного трудоустройства формируется в автоматизированном режиме с использованием технологии интеллектуального поиска вакансий на Единой цифровой платформе, исходя из сведений о свободных рабочих местах и вакантных должностях, содержащихся в базе вакансий для временного трудоустройства в соответствии с договорами об организации временного трудоустройства, заключенными с работодателями, в срок не позднее одного рабочего дня, следующего за днем принятия заявления гражданина.</w:t>
      </w:r>
    </w:p>
    <w:p w:rsidR="003123B5" w:rsidRDefault="003123B5">
      <w:pPr>
        <w:pStyle w:val="ConsPlusNormal"/>
        <w:spacing w:before="220"/>
        <w:ind w:firstLine="540"/>
        <w:jc w:val="both"/>
      </w:pPr>
      <w:r>
        <w:t>Срок выполнения процедуры: не позднее одного рабочего дня, следующего за днем принятия заявления гражданина.</w:t>
      </w:r>
    </w:p>
    <w:p w:rsidR="003123B5" w:rsidRDefault="003123B5">
      <w:pPr>
        <w:pStyle w:val="ConsPlusNormal"/>
        <w:spacing w:before="220"/>
        <w:ind w:firstLine="540"/>
        <w:jc w:val="both"/>
      </w:pPr>
      <w:r>
        <w:t>Результат процедуры: получение гражданином перечня, содержащего сведения о свободных рабочих местах и вакантных должностях для временного трудоустройства.</w:t>
      </w:r>
    </w:p>
    <w:p w:rsidR="003123B5" w:rsidRDefault="003123B5">
      <w:pPr>
        <w:pStyle w:val="ConsPlusNormal"/>
        <w:spacing w:before="220"/>
        <w:ind w:firstLine="540"/>
        <w:jc w:val="both"/>
      </w:pPr>
      <w:r>
        <w:t>3.7.2.2. При отсутствии на Единой цифровой платформе сведений о рабочих местах и вакантных должностях для временного трудоустройства центр занятости населения осуществляет подбор гражданину вариантов временного трудоустройства в срок не позднее двух рабочих дней, следующих за днем поступления на Единую цифровую платформу сведений о рабочих местах и вакантных должностях для временного трудоустройства.</w:t>
      </w:r>
    </w:p>
    <w:p w:rsidR="003123B5" w:rsidRDefault="003123B5">
      <w:pPr>
        <w:pStyle w:val="ConsPlusNormal"/>
        <w:spacing w:before="220"/>
        <w:ind w:firstLine="540"/>
        <w:jc w:val="both"/>
      </w:pPr>
      <w:r>
        <w:t>Срок выполнения процедуры: не позднее двух рабочих дней, следующих за днем поступления на Единую цифровую платформу сведений о рабочих местах и вакантных должностях для временного трудоустройства.</w:t>
      </w:r>
    </w:p>
    <w:p w:rsidR="003123B5" w:rsidRDefault="003123B5">
      <w:pPr>
        <w:pStyle w:val="ConsPlusNormal"/>
        <w:spacing w:before="220"/>
        <w:ind w:firstLine="540"/>
        <w:jc w:val="both"/>
      </w:pPr>
      <w:r>
        <w:t>Результат процедуры: получение гражданином перечня, содержащего сведения о свободных рабочих местах и вакантных должностях для временного трудоустройства.</w:t>
      </w:r>
    </w:p>
    <w:p w:rsidR="003123B5" w:rsidRDefault="003123B5">
      <w:pPr>
        <w:pStyle w:val="ConsPlusNormal"/>
        <w:spacing w:before="220"/>
        <w:ind w:firstLine="540"/>
        <w:jc w:val="both"/>
      </w:pPr>
      <w:r>
        <w:t>3.7.2.3. В случае если гражданин не был трудоустроен, центр занятости населения повторно осуществляет подбор вариантов временного трудоустройства в течение одного рабочего дня после поступления на Единую цифровую платформу информации от гражданина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 приеме на работу временного характера в случае отсутствия у работодателя регистрации на Единой цифровой платформе.</w:t>
      </w:r>
    </w:p>
    <w:p w:rsidR="003123B5" w:rsidRDefault="003123B5">
      <w:pPr>
        <w:pStyle w:val="ConsPlusNormal"/>
        <w:spacing w:before="220"/>
        <w:ind w:firstLine="540"/>
        <w:jc w:val="both"/>
      </w:pPr>
      <w:r>
        <w:t>Срок выполнения процедуры: в течение одного рабочего дня после поступления на Единую цифровую платформу информации от гражданина о результатах переговоров с работодателем.</w:t>
      </w:r>
    </w:p>
    <w:p w:rsidR="003123B5" w:rsidRDefault="003123B5">
      <w:pPr>
        <w:pStyle w:val="ConsPlusNormal"/>
        <w:spacing w:before="220"/>
        <w:ind w:firstLine="540"/>
        <w:jc w:val="both"/>
      </w:pPr>
      <w:r>
        <w:t>Результат процедуры: повторный подбор гражданину вариантов временного трудоустройства.</w:t>
      </w:r>
    </w:p>
    <w:p w:rsidR="003123B5" w:rsidRDefault="003123B5">
      <w:pPr>
        <w:pStyle w:val="ConsPlusNormal"/>
        <w:spacing w:before="220"/>
        <w:ind w:firstLine="540"/>
        <w:jc w:val="both"/>
      </w:pPr>
      <w:r>
        <w:t>3.7.2.4. Центр занятости населения, в целях согласования с гражданином вариантов временного трудоустройства, не позднее одного рабочего дня, следующего за днем принятия заявления гражданина, или со дня поступления на Единую цифровую платформу информации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 приеме на работу временного характера в случае отсутствия у работодателя регистрации на Единой цифровой платформе, направляет гражданину с использованием Единой цифровой платформы:</w:t>
      </w:r>
    </w:p>
    <w:p w:rsidR="003123B5" w:rsidRDefault="003123B5">
      <w:pPr>
        <w:pStyle w:val="ConsPlusNormal"/>
        <w:spacing w:before="220"/>
        <w:ind w:firstLine="540"/>
        <w:jc w:val="both"/>
      </w:pPr>
      <w:r>
        <w:lastRenderedPageBreak/>
        <w:t>а) перечень, содержащий не более 10 вариантов временного трудоустройства;</w:t>
      </w:r>
    </w:p>
    <w:p w:rsidR="003123B5" w:rsidRDefault="003123B5">
      <w:pPr>
        <w:pStyle w:val="ConsPlusNormal"/>
        <w:spacing w:before="220"/>
        <w:ind w:firstLine="540"/>
        <w:jc w:val="both"/>
      </w:pPr>
      <w:r>
        <w:t>б) уведомление, содержащее информацию для гражданина:</w:t>
      </w:r>
    </w:p>
    <w:p w:rsidR="003123B5" w:rsidRDefault="003123B5">
      <w:pPr>
        <w:pStyle w:val="ConsPlusNormal"/>
        <w:spacing w:before="220"/>
        <w:ind w:firstLine="540"/>
        <w:jc w:val="both"/>
      </w:pPr>
      <w:r>
        <w:t>о необходимости ранжировать предложенные варианты временного трудоустройства в приоритетном порядке, выбрав при этом не менее двух приоритетных вариантов временного трудоустройства;</w:t>
      </w:r>
    </w:p>
    <w:p w:rsidR="003123B5" w:rsidRDefault="003123B5">
      <w:pPr>
        <w:pStyle w:val="ConsPlusNormal"/>
        <w:spacing w:before="220"/>
        <w:ind w:firstLine="540"/>
        <w:jc w:val="both"/>
      </w:pPr>
      <w:r>
        <w:t>о необходимости направить ранжированный перечень вариантов временного трудоустройства в течение двух календарных дней следующих за днем получения перечня вариантов временного трудоустройства в центр занятости населения с использованием единой цифровой платформы;</w:t>
      </w:r>
    </w:p>
    <w:p w:rsidR="003123B5" w:rsidRDefault="003123B5">
      <w:pPr>
        <w:pStyle w:val="ConsPlusNormal"/>
        <w:spacing w:before="220"/>
        <w:ind w:firstLine="540"/>
        <w:jc w:val="both"/>
      </w:pPr>
      <w:r>
        <w:t xml:space="preserve">о положениях </w:t>
      </w:r>
      <w:hyperlink r:id="rId49">
        <w:r>
          <w:rPr>
            <w:color w:val="0000FF"/>
          </w:rPr>
          <w:t>Закона</w:t>
        </w:r>
      </w:hyperlink>
      <w:r>
        <w:t xml:space="preserve"> о занятости населения.</w:t>
      </w:r>
    </w:p>
    <w:p w:rsidR="003123B5" w:rsidRDefault="003123B5">
      <w:pPr>
        <w:pStyle w:val="ConsPlusNormal"/>
        <w:spacing w:before="220"/>
        <w:ind w:firstLine="540"/>
        <w:jc w:val="both"/>
      </w:pPr>
      <w:r>
        <w:t>Срок выполнения процедуры: не позднее одного рабочего дня, следующего за днем принятия заявления гражданина или со дня поступления на Единую цифровую платформу информации от гражданина о результатах переговоров с работодателем.</w:t>
      </w:r>
    </w:p>
    <w:p w:rsidR="003123B5" w:rsidRDefault="003123B5">
      <w:pPr>
        <w:pStyle w:val="ConsPlusNormal"/>
        <w:spacing w:before="220"/>
        <w:ind w:firstLine="540"/>
        <w:jc w:val="both"/>
      </w:pPr>
      <w:r>
        <w:t>Результат процедуры: направление гражданину вариантов временного трудоустройства.</w:t>
      </w:r>
    </w:p>
    <w:p w:rsidR="003123B5" w:rsidRDefault="003123B5">
      <w:pPr>
        <w:pStyle w:val="ConsPlusNormal"/>
        <w:spacing w:before="220"/>
        <w:ind w:firstLine="540"/>
        <w:jc w:val="both"/>
      </w:pPr>
      <w:r>
        <w:t>3.7.2.5. В случае ненаправления гражданином в центр занятости населения ранжированного перечня вариантов временного трудоустройства в течение срока, предусмотренного абзацем третьим подпункта "б" пункта 3.7.3.4 Регламента, данный факт фиксируется на Единой цифровой платформе.</w:t>
      </w:r>
    </w:p>
    <w:p w:rsidR="003123B5" w:rsidRDefault="003123B5">
      <w:pPr>
        <w:pStyle w:val="ConsPlusNormal"/>
        <w:spacing w:before="220"/>
        <w:ind w:firstLine="540"/>
        <w:jc w:val="both"/>
      </w:pPr>
      <w:r>
        <w:t>Срок выполнения процедуры: в течение одного рабочего дня со дня истечения срока направления гражданином ранжированного перечня вариантов временного трудоустройства.</w:t>
      </w:r>
    </w:p>
    <w:p w:rsidR="003123B5" w:rsidRDefault="003123B5">
      <w:pPr>
        <w:pStyle w:val="ConsPlusNormal"/>
        <w:spacing w:before="220"/>
        <w:ind w:firstLine="540"/>
        <w:jc w:val="both"/>
      </w:pPr>
      <w:r>
        <w:t>Результат процедуры: фиксирование на Единой цифровой платформе факта ненаправления гражданином ранжированного перечня вариантов временного трудоустройства.</w:t>
      </w:r>
    </w:p>
    <w:p w:rsidR="003123B5" w:rsidRDefault="003123B5">
      <w:pPr>
        <w:pStyle w:val="ConsPlusNormal"/>
        <w:spacing w:before="220"/>
        <w:ind w:firstLine="540"/>
        <w:jc w:val="both"/>
      </w:pPr>
      <w:r>
        <w:t>3.7.3. Согласование с работодателем кандидатуры гражданина на временное трудоустройство</w:t>
      </w:r>
    </w:p>
    <w:p w:rsidR="003123B5" w:rsidRDefault="003123B5">
      <w:pPr>
        <w:pStyle w:val="ConsPlusNormal"/>
        <w:spacing w:before="220"/>
        <w:ind w:firstLine="540"/>
        <w:jc w:val="both"/>
      </w:pPr>
      <w:r>
        <w:t>Центр занятости населения осуществляет согласование с работодателем кандидатуры гражданина на проведение переговоров о временном трудоустройстве в срок не позднее одного рабочего дня, следующего за днем получения от гражданина ранжированного перечня вакансий временного трудоустройства путем выполнения следующих действий:</w:t>
      </w:r>
    </w:p>
    <w:p w:rsidR="003123B5" w:rsidRDefault="003123B5">
      <w:pPr>
        <w:pStyle w:val="ConsPlusNormal"/>
        <w:spacing w:before="220"/>
        <w:ind w:firstLine="540"/>
        <w:jc w:val="both"/>
      </w:pPr>
      <w:r>
        <w:t>проверки актуальности вариантов временного трудоустройства, ранжированных гражданином, начиная с двух приоритетных вариантов временного трудоустройства, и далее - в порядке их приоритетности, определенном гражданином;</w:t>
      </w:r>
    </w:p>
    <w:p w:rsidR="003123B5" w:rsidRDefault="003123B5">
      <w:pPr>
        <w:pStyle w:val="ConsPlusNormal"/>
        <w:spacing w:before="220"/>
        <w:ind w:firstLine="540"/>
        <w:jc w:val="both"/>
      </w:pPr>
      <w:r>
        <w:t>согласования с работодателями посредством телефонной связи или электронной связи, в том числе через сеть "Интернет", кандидатуры гражданина на проведение переговоров о временном трудоустройстве по каждой из ранжированных гражданином вакансии в порядке приоритетности, являющейся актуальной, до получения согласия от работодателя;</w:t>
      </w:r>
    </w:p>
    <w:p w:rsidR="003123B5" w:rsidRDefault="003123B5">
      <w:pPr>
        <w:pStyle w:val="ConsPlusNormal"/>
        <w:spacing w:before="220"/>
        <w:ind w:firstLine="540"/>
        <w:jc w:val="both"/>
      </w:pPr>
      <w:r>
        <w:t>внесения сведений на Единую цифровую платформу о согласовании с работодателем кандидатуры гражданина.</w:t>
      </w:r>
    </w:p>
    <w:p w:rsidR="003123B5" w:rsidRDefault="003123B5">
      <w:pPr>
        <w:pStyle w:val="ConsPlusNormal"/>
        <w:spacing w:before="220"/>
        <w:ind w:firstLine="540"/>
        <w:jc w:val="both"/>
      </w:pPr>
      <w:r>
        <w:t>Срок выполнения процедуры: не позднее одного рабочего дня, следующего за днем получения от гражданина ранжированного перечня вакансий временного трудоустройства.</w:t>
      </w:r>
    </w:p>
    <w:p w:rsidR="003123B5" w:rsidRDefault="003123B5">
      <w:pPr>
        <w:pStyle w:val="ConsPlusNormal"/>
        <w:spacing w:before="220"/>
        <w:ind w:firstLine="540"/>
        <w:jc w:val="both"/>
      </w:pPr>
      <w:r>
        <w:t>Результат процедуры: согласование с работодателем кандидатуры гражданина на проведение переговоров о временном трудоустройстве.</w:t>
      </w:r>
    </w:p>
    <w:p w:rsidR="003123B5" w:rsidRDefault="003123B5">
      <w:pPr>
        <w:pStyle w:val="ConsPlusNormal"/>
        <w:spacing w:before="220"/>
        <w:ind w:firstLine="540"/>
        <w:jc w:val="both"/>
      </w:pPr>
      <w:r>
        <w:lastRenderedPageBreak/>
        <w:t>3.7.4. Направление гражданину уведомлений о проведении переговоров о временном трудоустройстве и (или) выдача гражданину направлений на временное трудоустройство, в случае если у работодателя отсутствует регистрация на Единой цифровой платформе</w:t>
      </w:r>
    </w:p>
    <w:p w:rsidR="003123B5" w:rsidRDefault="003123B5">
      <w:pPr>
        <w:pStyle w:val="ConsPlusNormal"/>
        <w:spacing w:before="220"/>
        <w:ind w:firstLine="540"/>
        <w:jc w:val="both"/>
      </w:pPr>
      <w:r>
        <w:t>3.7.4.1. Центр занятости населения на основе результатов согласования с работодателями кандидатуры гражданина направляет гражданину с использованием Единой цифровой платформы уведомление о проведении переговоров о временном трудоустройстве не позднее одного рабочего дня, следующего за днем получения от гражданина ранжированного перечня вакансий для временного трудоустройства.</w:t>
      </w:r>
    </w:p>
    <w:p w:rsidR="003123B5" w:rsidRDefault="003123B5">
      <w:pPr>
        <w:pStyle w:val="ConsPlusNormal"/>
        <w:spacing w:before="220"/>
        <w:ind w:firstLine="540"/>
        <w:jc w:val="both"/>
      </w:pPr>
      <w:r>
        <w:t>Срок выполнения процедуры: не позднее одного рабочего дня, следующего за днем получения от гражданина ранжированного перечня вакансий для временного трудоустройства.</w:t>
      </w:r>
    </w:p>
    <w:p w:rsidR="003123B5" w:rsidRDefault="003123B5">
      <w:pPr>
        <w:pStyle w:val="ConsPlusNormal"/>
        <w:spacing w:before="220"/>
        <w:ind w:firstLine="540"/>
        <w:jc w:val="both"/>
      </w:pPr>
      <w:r>
        <w:t>Результат процедуры: направление гражданину с использованием Единой цифровой платформы уведомления о проведении переговоров о временном трудоустройстве.</w:t>
      </w:r>
    </w:p>
    <w:p w:rsidR="003123B5" w:rsidRDefault="003123B5">
      <w:pPr>
        <w:pStyle w:val="ConsPlusNormal"/>
        <w:spacing w:before="220"/>
        <w:ind w:firstLine="540"/>
        <w:jc w:val="both"/>
      </w:pPr>
      <w:r>
        <w:t xml:space="preserve">3.7.4.2. В случае отсутствия у работодателя регистрации на Единой цифровой платформе, центр занятости населения оформляет </w:t>
      </w:r>
      <w:hyperlink r:id="rId50">
        <w:r>
          <w:rPr>
            <w:color w:val="0000FF"/>
          </w:rPr>
          <w:t>направление</w:t>
        </w:r>
      </w:hyperlink>
      <w:r>
        <w:t xml:space="preserve"> гражданину для участия во временном трудоустройстве по форме согласно приложению N 17 к приказу Министерства труда и социальной защиты Российской Федерации от 20 октября 2021 г. N 738н "Об утверждении форм документов, связанных с предоставлением государственных услуг в области содействия занятости населения".</w:t>
      </w:r>
    </w:p>
    <w:p w:rsidR="003123B5" w:rsidRDefault="003123B5">
      <w:pPr>
        <w:pStyle w:val="ConsPlusNormal"/>
        <w:spacing w:before="220"/>
        <w:ind w:firstLine="540"/>
        <w:jc w:val="both"/>
      </w:pPr>
      <w:r>
        <w:t>Уведомление об оформлении гражданину направления для участия во временном трудоустройстве направляется гражданину вместе с указанным направлением не позднее одного рабочего дня, следующего за днем получения от него ранжированного перечня вакансий.</w:t>
      </w:r>
    </w:p>
    <w:p w:rsidR="003123B5" w:rsidRDefault="003123B5">
      <w:pPr>
        <w:pStyle w:val="ConsPlusNormal"/>
        <w:spacing w:before="220"/>
        <w:ind w:firstLine="540"/>
        <w:jc w:val="both"/>
      </w:pPr>
      <w:r>
        <w:t>Срок выполнения процедуры: не позднее одного рабочего дня, следующего за днем получения от гражданина ранжированного перечня вакансий для временного трудоустройства.</w:t>
      </w:r>
    </w:p>
    <w:p w:rsidR="003123B5" w:rsidRDefault="003123B5">
      <w:pPr>
        <w:pStyle w:val="ConsPlusNormal"/>
        <w:spacing w:before="220"/>
        <w:ind w:firstLine="540"/>
        <w:jc w:val="both"/>
      </w:pPr>
      <w:r>
        <w:t>Результат процедуры: оформление направления гражданину на бумажном носителе для участия во временном трудоустройстве.</w:t>
      </w:r>
    </w:p>
    <w:p w:rsidR="003123B5" w:rsidRDefault="003123B5">
      <w:pPr>
        <w:pStyle w:val="ConsPlusNormal"/>
        <w:spacing w:before="220"/>
        <w:ind w:firstLine="540"/>
        <w:jc w:val="both"/>
      </w:pPr>
      <w:r>
        <w:t>3.7.4.3. Гражданину направляется (выдается) не более двух уведомлений (направлений на временное трудоустройство) одновременно.</w:t>
      </w:r>
    </w:p>
    <w:p w:rsidR="003123B5" w:rsidRDefault="003123B5">
      <w:pPr>
        <w:pStyle w:val="ConsPlusNormal"/>
        <w:spacing w:before="220"/>
        <w:ind w:firstLine="540"/>
        <w:jc w:val="both"/>
      </w:pPr>
      <w:r>
        <w:t>Срок выполнения процедуры: в день получения от работодателя одобрения кандидатуры гражданина.</w:t>
      </w:r>
    </w:p>
    <w:p w:rsidR="003123B5" w:rsidRDefault="003123B5">
      <w:pPr>
        <w:pStyle w:val="ConsPlusNormal"/>
        <w:spacing w:before="220"/>
        <w:ind w:firstLine="540"/>
        <w:jc w:val="both"/>
      </w:pPr>
      <w:r>
        <w:t>Результат процедуры: направление заявителю уведомлений (направлений на временное трудоустройство).</w:t>
      </w:r>
    </w:p>
    <w:p w:rsidR="003123B5" w:rsidRDefault="003123B5">
      <w:pPr>
        <w:pStyle w:val="ConsPlusNormal"/>
        <w:spacing w:before="220"/>
        <w:ind w:firstLine="540"/>
        <w:jc w:val="both"/>
      </w:pPr>
      <w:r>
        <w:t>3.7.4.4. Центр занятости населения информирует гражданина:</w:t>
      </w:r>
    </w:p>
    <w:p w:rsidR="003123B5" w:rsidRDefault="003123B5">
      <w:pPr>
        <w:pStyle w:val="ConsPlusNormal"/>
        <w:spacing w:before="220"/>
        <w:ind w:firstLine="540"/>
        <w:jc w:val="both"/>
      </w:pPr>
      <w:r>
        <w:t>о необходимости в течение трех рабочих дней следующих за днем получения от центра занятости населения уведомления (направления на временное трудоустройство) с использованием Единой цифровой платформы сформировать отклик на вакансии работодателей по двум выбранным вариантам временного трудоустройства, согласовать с работодателем дату и время проведения переговоров о трудоустройстве, направить в центр занятости населения с использованием Единой цифровой платформы информацию о дне и о результатах проведения переговоров с работодателем по двум выбранным вариантам временного трудоустройства и (или) представить направление с отметкой работодателя о дне явки гражданина и причине отказа в приеме на работу временного характера, в случае отсутствия у работодателя регистрации на Единой цифровой платформе;</w:t>
      </w:r>
    </w:p>
    <w:p w:rsidR="003123B5" w:rsidRDefault="003123B5">
      <w:pPr>
        <w:pStyle w:val="ConsPlusNormal"/>
        <w:spacing w:before="220"/>
        <w:ind w:firstLine="540"/>
        <w:jc w:val="both"/>
      </w:pPr>
      <w:r>
        <w:t xml:space="preserve">о положениях </w:t>
      </w:r>
      <w:hyperlink r:id="rId51">
        <w:r>
          <w:rPr>
            <w:color w:val="0000FF"/>
          </w:rPr>
          <w:t>Закона</w:t>
        </w:r>
      </w:hyperlink>
      <w:r>
        <w:t xml:space="preserve"> о занятости населения.</w:t>
      </w:r>
    </w:p>
    <w:p w:rsidR="003123B5" w:rsidRDefault="003123B5">
      <w:pPr>
        <w:pStyle w:val="ConsPlusNormal"/>
        <w:spacing w:before="220"/>
        <w:ind w:firstLine="540"/>
        <w:jc w:val="both"/>
      </w:pPr>
      <w:r>
        <w:lastRenderedPageBreak/>
        <w:t>Указанная информация содержится в уведомлении.</w:t>
      </w:r>
    </w:p>
    <w:p w:rsidR="003123B5" w:rsidRDefault="003123B5">
      <w:pPr>
        <w:pStyle w:val="ConsPlusNormal"/>
        <w:spacing w:before="220"/>
        <w:ind w:firstLine="540"/>
        <w:jc w:val="both"/>
      </w:pPr>
      <w:r>
        <w:t>Срок выполнения процедуры: в день направления заявителю уведомлений (направлений на временное трудоустройство).</w:t>
      </w:r>
    </w:p>
    <w:p w:rsidR="003123B5" w:rsidRDefault="003123B5">
      <w:pPr>
        <w:pStyle w:val="ConsPlusNormal"/>
        <w:spacing w:before="220"/>
        <w:ind w:firstLine="540"/>
        <w:jc w:val="both"/>
      </w:pPr>
      <w:r>
        <w:t>Результат процедуры: информирование гражданина о необходимости предоставления выданного направления для участия во временном трудоустройстве с отметкой работодателя.</w:t>
      </w:r>
    </w:p>
    <w:p w:rsidR="003123B5" w:rsidRDefault="003123B5">
      <w:pPr>
        <w:pStyle w:val="ConsPlusNormal"/>
        <w:spacing w:before="220"/>
        <w:ind w:firstLine="540"/>
        <w:jc w:val="both"/>
      </w:pPr>
      <w:r>
        <w:t>3.7.4.5. Центр занятости населения информирует работодателя о необходимости направить в центр занятости населения информацию о результатах переговоров о временном трудоустройстве гражданина:</w:t>
      </w:r>
    </w:p>
    <w:p w:rsidR="003123B5" w:rsidRDefault="003123B5">
      <w:pPr>
        <w:pStyle w:val="ConsPlusNormal"/>
        <w:spacing w:before="220"/>
        <w:ind w:firstLine="540"/>
        <w:jc w:val="both"/>
      </w:pPr>
      <w:r>
        <w:t>а) при приеме на работу гражданина, направленного центром занятости населения, работодатель в пятидневный срок уведомляет об этом центр занятости населения с использованием Единой цифровой платформы с указанием дня приема гражданина на работу, сведений о трудовом договоре, либо возвращает направление, выданное гражданину, в центр занятости населения в случае отсутствия у работодателя регистрации на Единой цифровой платформе;</w:t>
      </w:r>
    </w:p>
    <w:p w:rsidR="003123B5" w:rsidRDefault="003123B5">
      <w:pPr>
        <w:pStyle w:val="ConsPlusNormal"/>
        <w:spacing w:before="220"/>
        <w:ind w:firstLine="540"/>
        <w:jc w:val="both"/>
      </w:pPr>
      <w:r>
        <w:t>б) в случае отказа в приеме на работу гражданина, направленного центром занятости населения, работодатель уведомляет центр занятости населения о дне проведенных с гражданином переговоров о временном трудоустройстве и причине отказа в приеме на работу временного характера с использованием Единой цифровой платформы либо делает в направлении отметку о дне явки гражданина, причине отказа в приеме на работу временного характера и возвращает направление гражданину в случае отсутствия у работодателя регистрации на Единой цифровой платформе.</w:t>
      </w:r>
    </w:p>
    <w:p w:rsidR="003123B5" w:rsidRDefault="003123B5">
      <w:pPr>
        <w:pStyle w:val="ConsPlusNormal"/>
        <w:spacing w:before="220"/>
        <w:ind w:firstLine="540"/>
        <w:jc w:val="both"/>
      </w:pPr>
      <w:r>
        <w:t>Указанная информация содержится в уведомлении о проведении переговоров о временном трудоустройстве.</w:t>
      </w:r>
    </w:p>
    <w:p w:rsidR="003123B5" w:rsidRDefault="003123B5">
      <w:pPr>
        <w:pStyle w:val="ConsPlusNormal"/>
        <w:spacing w:before="220"/>
        <w:ind w:firstLine="540"/>
        <w:jc w:val="both"/>
      </w:pPr>
      <w:r>
        <w:t>Срок выполнения процедуры: в день направления гражданином информации о дате и времени проведения переговоров с работодателем.</w:t>
      </w:r>
    </w:p>
    <w:p w:rsidR="003123B5" w:rsidRDefault="003123B5">
      <w:pPr>
        <w:pStyle w:val="ConsPlusNormal"/>
        <w:spacing w:before="220"/>
        <w:ind w:firstLine="540"/>
        <w:jc w:val="both"/>
      </w:pPr>
      <w:r>
        <w:t>Результат процедуры: направление в центр занятости населения через Единую цифровую платформу информации о результатах переговоров с гражданином о временном трудоустройстве.</w:t>
      </w:r>
    </w:p>
    <w:p w:rsidR="003123B5" w:rsidRDefault="003123B5">
      <w:pPr>
        <w:pStyle w:val="ConsPlusNormal"/>
        <w:spacing w:before="220"/>
        <w:ind w:firstLine="540"/>
        <w:jc w:val="both"/>
      </w:pPr>
      <w:r>
        <w:t>3.7.5. Оформление отказа гражданина от варианта временного трудоустройства</w:t>
      </w:r>
    </w:p>
    <w:p w:rsidR="003123B5" w:rsidRDefault="003123B5">
      <w:pPr>
        <w:pStyle w:val="ConsPlusNormal"/>
        <w:spacing w:before="220"/>
        <w:ind w:firstLine="540"/>
        <w:jc w:val="both"/>
      </w:pPr>
      <w:r>
        <w:t>В случае отказа гражданина от варианта временного трудоустройства или отказа от проведения переговоров о временном трудоустройстве и (или) ненаправления гражданином в центр занятости населения информации о дне и о результатах проведения переговоров по выбранным вариантам временного трудоустройства или непредставления направления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 в течение срока, предусмотренного подпунктом 3.7.5.4 Регламента, данный факт автоматически фиксируется на Единой цифровой платформе.</w:t>
      </w:r>
    </w:p>
    <w:p w:rsidR="003123B5" w:rsidRDefault="003123B5">
      <w:pPr>
        <w:pStyle w:val="ConsPlusNormal"/>
        <w:spacing w:before="220"/>
        <w:ind w:firstLine="540"/>
        <w:jc w:val="both"/>
      </w:pPr>
      <w:r>
        <w:t>3.7.6. Фиксация временного трудоустройства гражданина</w:t>
      </w:r>
    </w:p>
    <w:p w:rsidR="003123B5" w:rsidRDefault="003123B5">
      <w:pPr>
        <w:pStyle w:val="ConsPlusNormal"/>
        <w:spacing w:before="220"/>
        <w:ind w:firstLine="540"/>
        <w:jc w:val="both"/>
      </w:pPr>
      <w:r>
        <w:t>3.7.6.1. Центр занятости населения подтверждает сведения о временном трудоустройстве гражданина с использованием единой системы межведомственного электронного взаимодействия.</w:t>
      </w:r>
    </w:p>
    <w:p w:rsidR="003123B5" w:rsidRDefault="003123B5">
      <w:pPr>
        <w:pStyle w:val="ConsPlusNormal"/>
        <w:spacing w:before="220"/>
        <w:ind w:firstLine="540"/>
        <w:jc w:val="both"/>
      </w:pPr>
      <w:r>
        <w:t>Срок выполнения процедуры: в день получения информации о результатах собеседования с работодателем.</w:t>
      </w:r>
    </w:p>
    <w:p w:rsidR="003123B5" w:rsidRDefault="003123B5">
      <w:pPr>
        <w:pStyle w:val="ConsPlusNormal"/>
        <w:spacing w:before="220"/>
        <w:ind w:firstLine="540"/>
        <w:jc w:val="both"/>
      </w:pPr>
      <w:r>
        <w:lastRenderedPageBreak/>
        <w:t>Результат процедуры: подтверждение сведений о временном трудоустройстве гражданина.</w:t>
      </w:r>
    </w:p>
    <w:p w:rsidR="003123B5" w:rsidRDefault="003123B5">
      <w:pPr>
        <w:pStyle w:val="ConsPlusNormal"/>
        <w:spacing w:before="220"/>
        <w:ind w:firstLine="540"/>
        <w:jc w:val="both"/>
      </w:pPr>
      <w:r>
        <w:t>3.7.6.2. В случае если по результатам прохождения переговоров гражданину отказано во временном трудоустройстве, осуществляются повторно административные процедуры (действия), указанные в подпунктах "в" - "е" пункта 3.7.1 Регламента.</w:t>
      </w:r>
    </w:p>
    <w:p w:rsidR="003123B5" w:rsidRDefault="003123B5">
      <w:pPr>
        <w:pStyle w:val="ConsPlusNormal"/>
        <w:spacing w:before="220"/>
        <w:ind w:firstLine="540"/>
        <w:jc w:val="both"/>
      </w:pPr>
      <w:r>
        <w:t>3.8. Направление на временное трудоустройство несовершеннолетних граждан, подавших заявление на основании групповой заявки, включает в себя следующие административные процедуры (действия):</w:t>
      </w:r>
    </w:p>
    <w:p w:rsidR="003123B5" w:rsidRDefault="003123B5">
      <w:pPr>
        <w:pStyle w:val="ConsPlusNormal"/>
        <w:spacing w:before="220"/>
        <w:ind w:firstLine="540"/>
        <w:jc w:val="both"/>
      </w:pPr>
      <w:r>
        <w:t>а) прием заявления несовершеннолетнего гражданина, содержащего идентификатор групповой заявки;</w:t>
      </w:r>
    </w:p>
    <w:p w:rsidR="003123B5" w:rsidRDefault="003123B5">
      <w:pPr>
        <w:pStyle w:val="ConsPlusNormal"/>
        <w:spacing w:before="220"/>
        <w:ind w:firstLine="540"/>
        <w:jc w:val="both"/>
      </w:pPr>
      <w:r>
        <w:t>б) подбор и согласование с несовершеннолетним гражданином варианта временного трудоустройства в соответствии с групповой заявкой и договором об организации временного трудоустройства, заключенным с работодателем;</w:t>
      </w:r>
    </w:p>
    <w:p w:rsidR="003123B5" w:rsidRDefault="003123B5">
      <w:pPr>
        <w:pStyle w:val="ConsPlusNormal"/>
        <w:spacing w:before="220"/>
        <w:ind w:firstLine="540"/>
        <w:jc w:val="both"/>
      </w:pPr>
      <w:r>
        <w:t>в) оформление отказа от варианта временного трудоустройства несовершеннолетнего гражданина, подавшего заявление о предоставлении государственной услуги на основании групповой заявки;</w:t>
      </w:r>
    </w:p>
    <w:p w:rsidR="003123B5" w:rsidRDefault="003123B5">
      <w:pPr>
        <w:pStyle w:val="ConsPlusNormal"/>
        <w:spacing w:before="220"/>
        <w:ind w:firstLine="540"/>
        <w:jc w:val="both"/>
      </w:pPr>
      <w:r>
        <w:t>г) фиксация временного трудоустройства несовершеннолетнего гражданина, подавшего заявление о предоставлении государственной услуги на основании групповой заявки.</w:t>
      </w:r>
    </w:p>
    <w:p w:rsidR="003123B5" w:rsidRDefault="003123B5">
      <w:pPr>
        <w:pStyle w:val="ConsPlusNormal"/>
        <w:spacing w:before="220"/>
        <w:ind w:firstLine="540"/>
        <w:jc w:val="both"/>
      </w:pPr>
      <w:r>
        <w:t>3.8.1. В случае направления в центр занятости населения несовершеннолетним гражданином заявления, содержащего идентификатор групповой заявки, центр занятости населения:</w:t>
      </w:r>
    </w:p>
    <w:p w:rsidR="003123B5" w:rsidRDefault="003123B5">
      <w:pPr>
        <w:pStyle w:val="ConsPlusNormal"/>
        <w:spacing w:before="220"/>
        <w:ind w:firstLine="540"/>
        <w:jc w:val="both"/>
      </w:pPr>
      <w:r>
        <w:t>а) в автоматическом режиме с использованием Единой цифровой платформы присоединяет заявление к групповой заявке, в случае если общее число поданных заявлений по групповой заявке не превышает максимально допустимое, принимает заявление несовершеннолетнего гражданина и направляет уведомление о его принятии в день направления заявления;</w:t>
      </w:r>
    </w:p>
    <w:p w:rsidR="003123B5" w:rsidRDefault="003123B5">
      <w:pPr>
        <w:pStyle w:val="ConsPlusNormal"/>
        <w:spacing w:before="220"/>
        <w:ind w:firstLine="540"/>
        <w:jc w:val="both"/>
      </w:pPr>
      <w:r>
        <w:t xml:space="preserve">б) отказывает несовершеннолетнему гражданину в приеме заявления в случае, если общее число поданных заявлений по групповой заявке превышает максимально допустимое, направляет уведомление несовершеннолетнему гражданину об отказе в приеме заявления в день направления заявления, информирует его о возможности подать заявление о предоставлении государственной услуги в порядке, предусмотренном </w:t>
      </w:r>
      <w:hyperlink w:anchor="P332">
        <w:r>
          <w:rPr>
            <w:color w:val="0000FF"/>
          </w:rPr>
          <w:t>пунктами 3.7.2</w:t>
        </w:r>
      </w:hyperlink>
      <w:r>
        <w:t xml:space="preserve"> - 3.7.7.2 Регламента.</w:t>
      </w:r>
    </w:p>
    <w:p w:rsidR="003123B5" w:rsidRDefault="003123B5">
      <w:pPr>
        <w:pStyle w:val="ConsPlusNormal"/>
        <w:spacing w:before="220"/>
        <w:ind w:firstLine="540"/>
        <w:jc w:val="both"/>
      </w:pPr>
      <w:r>
        <w:t>Срок выполнения процедуры: в день направления несовершеннолетним гражданином заявления.</w:t>
      </w:r>
    </w:p>
    <w:p w:rsidR="003123B5" w:rsidRDefault="003123B5">
      <w:pPr>
        <w:pStyle w:val="ConsPlusNormal"/>
        <w:spacing w:before="220"/>
        <w:ind w:firstLine="540"/>
        <w:jc w:val="both"/>
      </w:pPr>
      <w:r>
        <w:t>Результат процедуры: присоединение заявления гражданина к групповой заявке.</w:t>
      </w:r>
    </w:p>
    <w:p w:rsidR="003123B5" w:rsidRDefault="003123B5">
      <w:pPr>
        <w:pStyle w:val="ConsPlusNormal"/>
        <w:spacing w:before="220"/>
        <w:ind w:firstLine="540"/>
        <w:jc w:val="both"/>
      </w:pPr>
      <w:r>
        <w:t>3.8.2. В течение одного рабочего дня после приема заявления несовершеннолетнего гражданина, содержащего идентификатор групповой заявки, центр занятости населения:</w:t>
      </w:r>
    </w:p>
    <w:p w:rsidR="003123B5" w:rsidRDefault="003123B5">
      <w:pPr>
        <w:pStyle w:val="ConsPlusNormal"/>
        <w:spacing w:before="220"/>
        <w:ind w:firstLine="540"/>
        <w:jc w:val="both"/>
      </w:pPr>
      <w:r>
        <w:t>а) осуществляет подбор для несовершеннолетнего гражданина варианта временного трудоустройства в соответствии с групповой заявкой и договором об организации временного трудоустройства, заключенным с работодателем, направляет уведомление несовершеннолетнему гражданину о проведении переговоров о временном трудоустройстве, информирует его о перечне документов и (или) сведений, необходимых для оформления срочного трудового договора с работодателем;</w:t>
      </w:r>
    </w:p>
    <w:p w:rsidR="003123B5" w:rsidRDefault="003123B5">
      <w:pPr>
        <w:pStyle w:val="ConsPlusNormal"/>
        <w:spacing w:before="220"/>
        <w:ind w:firstLine="540"/>
        <w:jc w:val="both"/>
      </w:pPr>
      <w:r>
        <w:t>б) направляет уведомление работодателю и организации, осуществляющей образовательную деятельность, о проведении переговоров о временном трудоустройстве несовершеннолетнего гражданина.</w:t>
      </w:r>
    </w:p>
    <w:p w:rsidR="003123B5" w:rsidRDefault="003123B5">
      <w:pPr>
        <w:pStyle w:val="ConsPlusNormal"/>
        <w:spacing w:before="220"/>
        <w:ind w:firstLine="540"/>
        <w:jc w:val="both"/>
      </w:pPr>
      <w:r>
        <w:lastRenderedPageBreak/>
        <w:t>Срок выполнения процедуры: в течение одного рабочего дня после приема заявления несовершеннолетнего гражданина, содержащего идентификатор групповой заявки.</w:t>
      </w:r>
    </w:p>
    <w:p w:rsidR="003123B5" w:rsidRDefault="003123B5">
      <w:pPr>
        <w:pStyle w:val="ConsPlusNormal"/>
        <w:spacing w:before="220"/>
        <w:ind w:firstLine="540"/>
        <w:jc w:val="both"/>
      </w:pPr>
      <w:r>
        <w:t>Результат процедуры: подбор вариантов временного трудоустройства и направление уведомления работодателю и организации, осуществляющей образовательную деятельность о проведении переговоров о временном трудоустройстве несовершеннолетнего гражданина.</w:t>
      </w:r>
    </w:p>
    <w:p w:rsidR="003123B5" w:rsidRDefault="003123B5">
      <w:pPr>
        <w:pStyle w:val="ConsPlusNormal"/>
        <w:spacing w:before="220"/>
        <w:ind w:firstLine="540"/>
        <w:jc w:val="both"/>
      </w:pPr>
      <w:r>
        <w:t>3.8.3. При оформлении отказа от варианта временного трудоустройства несовершеннолетнего гражданина, подавшего заявление о предоставлении государственной услуги на основании групповой заявки, осуществляются административные процедуры (действия), предусмотренные пунктом 3.5.6 Регламента.</w:t>
      </w:r>
    </w:p>
    <w:p w:rsidR="003123B5" w:rsidRDefault="003123B5">
      <w:pPr>
        <w:pStyle w:val="ConsPlusNormal"/>
        <w:spacing w:before="220"/>
        <w:ind w:firstLine="540"/>
        <w:jc w:val="both"/>
      </w:pPr>
      <w:r>
        <w:t>3.8.4. При фиксации временного трудоустройства несовершеннолетнего гражданина, подавшего заявление о предоставлении государственной услуги на основании групповой заявки, осуществляются административные процедуры (действия), предусмотренные подпунктом 3.7.7.1 Регламента.</w:t>
      </w:r>
    </w:p>
    <w:p w:rsidR="003123B5" w:rsidRDefault="003123B5">
      <w:pPr>
        <w:pStyle w:val="ConsPlusNormal"/>
        <w:spacing w:before="220"/>
        <w:ind w:firstLine="540"/>
        <w:jc w:val="both"/>
      </w:pPr>
      <w:r>
        <w:t>3.9. Назначение и выплата материальной поддержки</w:t>
      </w:r>
    </w:p>
    <w:p w:rsidR="003123B5" w:rsidRDefault="003123B5">
      <w:pPr>
        <w:pStyle w:val="ConsPlusNormal"/>
        <w:spacing w:before="220"/>
        <w:ind w:firstLine="540"/>
        <w:jc w:val="both"/>
      </w:pPr>
      <w:r>
        <w:t>3.9.1. Центр занятости населения принимает решение об оказании гражданину материальной поддержки в период временного трудоустройства и информирует гражданина о принятом решении.</w:t>
      </w:r>
    </w:p>
    <w:p w:rsidR="003123B5" w:rsidRDefault="003123B5">
      <w:pPr>
        <w:pStyle w:val="ConsPlusNormal"/>
        <w:spacing w:before="220"/>
        <w:ind w:firstLine="540"/>
        <w:jc w:val="both"/>
      </w:pPr>
      <w:r>
        <w:t>Срок выполнения процедуры: процедура осуществляется не позднее одного рабочего дня, следующего за днем подтверждения сведений о временном трудоустройстве гражданина с использованием единой системы межведомственного электронного взаимодействия.</w:t>
      </w:r>
    </w:p>
    <w:p w:rsidR="003123B5" w:rsidRDefault="003123B5">
      <w:pPr>
        <w:pStyle w:val="ConsPlusNormal"/>
        <w:spacing w:before="220"/>
        <w:ind w:firstLine="540"/>
        <w:jc w:val="both"/>
      </w:pPr>
      <w:r>
        <w:t>Результат процедуры: принятие решения об оказании заявителю материальной поддержки в период временного трудоустройства и информирование гражданина о принятом решении.</w:t>
      </w:r>
    </w:p>
    <w:p w:rsidR="003123B5" w:rsidRDefault="003123B5">
      <w:pPr>
        <w:pStyle w:val="ConsPlusNormal"/>
        <w:spacing w:before="220"/>
        <w:ind w:firstLine="540"/>
        <w:jc w:val="both"/>
      </w:pPr>
      <w:r>
        <w:t>3.9.2. Специалист центра занятости населения:</w:t>
      </w:r>
    </w:p>
    <w:p w:rsidR="003123B5" w:rsidRDefault="003123B5">
      <w:pPr>
        <w:pStyle w:val="ConsPlusNormal"/>
        <w:spacing w:before="220"/>
        <w:ind w:firstLine="540"/>
        <w:jc w:val="both"/>
      </w:pPr>
      <w:r>
        <w:t xml:space="preserve">оформляет проект </w:t>
      </w:r>
      <w:hyperlink r:id="rId52">
        <w:r>
          <w:rPr>
            <w:color w:val="0000FF"/>
          </w:rPr>
          <w:t>приказа</w:t>
        </w:r>
      </w:hyperlink>
      <w:r>
        <w:t xml:space="preserve"> об оказании материальной поддержки в период временного трудоустройства по рекомендуемому образцу, приведенному в приложении N 5 к Стандарту с указанием продолжительности периода оказания материальной поддержки;</w:t>
      </w:r>
    </w:p>
    <w:p w:rsidR="003123B5" w:rsidRDefault="003123B5">
      <w:pPr>
        <w:pStyle w:val="ConsPlusNormal"/>
        <w:spacing w:before="220"/>
        <w:ind w:firstLine="540"/>
        <w:jc w:val="both"/>
      </w:pPr>
      <w:r>
        <w:t>информирует заявителя о ежемесячном размере материальной поддержки, оказываемой в период временного трудоустройства, о порядке расчета и условиях ее выплаты;</w:t>
      </w:r>
    </w:p>
    <w:p w:rsidR="003123B5" w:rsidRDefault="003123B5">
      <w:pPr>
        <w:pStyle w:val="ConsPlusNormal"/>
        <w:spacing w:before="220"/>
        <w:ind w:firstLine="540"/>
        <w:jc w:val="both"/>
      </w:pPr>
      <w:r>
        <w:t>представляет проект приказа об оказании материальной поддержки в период временного трудоустройства гражданина директору центра занятости населения для утверждения.</w:t>
      </w:r>
    </w:p>
    <w:p w:rsidR="003123B5" w:rsidRDefault="003123B5">
      <w:pPr>
        <w:pStyle w:val="ConsPlusNormal"/>
        <w:spacing w:before="220"/>
        <w:ind w:firstLine="540"/>
        <w:jc w:val="both"/>
      </w:pPr>
      <w:r>
        <w:t>Срок выполнения процедуры: в день принятия решения о назначении заявителю материальной поддержки.</w:t>
      </w:r>
    </w:p>
    <w:p w:rsidR="003123B5" w:rsidRDefault="003123B5">
      <w:pPr>
        <w:pStyle w:val="ConsPlusNormal"/>
        <w:spacing w:before="220"/>
        <w:ind w:firstLine="540"/>
        <w:jc w:val="both"/>
      </w:pPr>
      <w:r>
        <w:t>Результат процедуры: оформление приказа об оказании гражданину материальной поддержки в период временного трудоустройства и информирование гражданина о порядке расчета и условиях выплаты материальной поддержки.</w:t>
      </w:r>
    </w:p>
    <w:p w:rsidR="003123B5" w:rsidRDefault="003123B5">
      <w:pPr>
        <w:pStyle w:val="ConsPlusNormal"/>
        <w:spacing w:before="220"/>
        <w:ind w:firstLine="540"/>
        <w:jc w:val="both"/>
      </w:pPr>
      <w:r>
        <w:t>3.9.3. Центр занятости населения вносит на Единую цифровую платформу сведения, ежемесячно представляемые работодателем в течение всего периода временного трудоустройства гражданина, подтверждающие временное трудоустройство гражданина, фактически отработанное гражданином время (в случае если указанные сведения не были представлены работодателем в центр занятости населения через Единую цифровую платформу), центр занятости населения назначает, рассчитывает и осуществляет перечисление материальной поддержки гражданину за период временного трудоустройства с использованием Единой цифровой платформы.</w:t>
      </w:r>
    </w:p>
    <w:p w:rsidR="003123B5" w:rsidRDefault="003123B5">
      <w:pPr>
        <w:pStyle w:val="ConsPlusNormal"/>
        <w:spacing w:before="220"/>
        <w:ind w:firstLine="540"/>
        <w:jc w:val="both"/>
      </w:pPr>
      <w:r>
        <w:lastRenderedPageBreak/>
        <w:t>Срок исполнения: в течение одного рабочего дня со дня получения сведений от работодателя.</w:t>
      </w:r>
    </w:p>
    <w:p w:rsidR="003123B5" w:rsidRDefault="003123B5">
      <w:pPr>
        <w:pStyle w:val="ConsPlusNormal"/>
        <w:spacing w:before="220"/>
        <w:ind w:firstLine="540"/>
        <w:jc w:val="both"/>
      </w:pPr>
      <w:r>
        <w:t>Срок выполнения процедуры: внесение на Единую цифровую платформу сведений, представляемых работодателем.</w:t>
      </w:r>
    </w:p>
    <w:p w:rsidR="003123B5" w:rsidRDefault="003123B5">
      <w:pPr>
        <w:pStyle w:val="ConsPlusNormal"/>
        <w:spacing w:before="220"/>
        <w:ind w:firstLine="540"/>
        <w:jc w:val="both"/>
      </w:pPr>
      <w:r>
        <w:t>3.9.4. В случае досрочного прекращения временного трудоустройства гражданина центр занятости населения принимает решение о прекращении выплаты ему материальной поддержки.</w:t>
      </w:r>
    </w:p>
    <w:p w:rsidR="003123B5" w:rsidRDefault="003123B5">
      <w:pPr>
        <w:pStyle w:val="ConsPlusNormal"/>
        <w:spacing w:before="220"/>
        <w:ind w:firstLine="540"/>
        <w:jc w:val="both"/>
      </w:pPr>
      <w:r>
        <w:t xml:space="preserve">Указанное решение центром занятости населения оформляется в виде </w:t>
      </w:r>
      <w:hyperlink r:id="rId53">
        <w:r>
          <w:rPr>
            <w:color w:val="0000FF"/>
          </w:rPr>
          <w:t>приказа</w:t>
        </w:r>
      </w:hyperlink>
      <w:r>
        <w:t xml:space="preserve"> о прекращении выплаты материальной поддержки по рекомендуемому образцу, приведенному в приложении N 6 к Стандарту.</w:t>
      </w:r>
    </w:p>
    <w:p w:rsidR="003123B5" w:rsidRDefault="003123B5">
      <w:pPr>
        <w:pStyle w:val="ConsPlusNormal"/>
        <w:spacing w:before="220"/>
        <w:ind w:firstLine="540"/>
        <w:jc w:val="both"/>
      </w:pPr>
      <w:r>
        <w:t>Центр занятости населения направляет гражданину уведомление о прекращении выплаты материальной поддержки не позднее рабочего дня, следующего за днем издания приказа.</w:t>
      </w:r>
    </w:p>
    <w:p w:rsidR="003123B5" w:rsidRDefault="003123B5">
      <w:pPr>
        <w:pStyle w:val="ConsPlusNormal"/>
        <w:spacing w:before="220"/>
        <w:ind w:firstLine="540"/>
        <w:jc w:val="both"/>
      </w:pPr>
      <w:r>
        <w:t>Срок выполнения процедуры: в течение одного рабочего дня, следующего за днем получения информации о досрочном прекращении временного трудоустройства.</w:t>
      </w:r>
    </w:p>
    <w:p w:rsidR="003123B5" w:rsidRDefault="003123B5">
      <w:pPr>
        <w:pStyle w:val="ConsPlusNormal"/>
        <w:spacing w:before="220"/>
        <w:ind w:firstLine="540"/>
        <w:jc w:val="both"/>
      </w:pPr>
      <w:r>
        <w:t>Результат процедуры: оформление приказа о прекращении выплаты материальной поддержки и направление уведомления о прекращении выплаты материальной поддержки.</w:t>
      </w:r>
    </w:p>
    <w:p w:rsidR="003123B5" w:rsidRDefault="003123B5">
      <w:pPr>
        <w:pStyle w:val="ConsPlusNormal"/>
        <w:spacing w:before="220"/>
        <w:ind w:firstLine="540"/>
        <w:jc w:val="both"/>
      </w:pPr>
      <w:r>
        <w:t>3.10. Выдача заявителю результата государственной услуги</w:t>
      </w:r>
    </w:p>
    <w:p w:rsidR="003123B5" w:rsidRDefault="003123B5">
      <w:pPr>
        <w:pStyle w:val="ConsPlusNormal"/>
        <w:spacing w:before="220"/>
        <w:ind w:firstLine="540"/>
        <w:jc w:val="both"/>
      </w:pPr>
      <w:r>
        <w:t>Специалист центра занятости населения:</w:t>
      </w:r>
    </w:p>
    <w:p w:rsidR="003123B5" w:rsidRDefault="003123B5">
      <w:pPr>
        <w:pStyle w:val="ConsPlusNormal"/>
        <w:spacing w:before="220"/>
        <w:ind w:firstLine="540"/>
        <w:jc w:val="both"/>
      </w:pPr>
      <w:r>
        <w:t>уведомляет заявителя о направлении предложения (перечня) вариантов временного трудоустройства и проведении переговоров о временном трудоустройстве;</w:t>
      </w:r>
    </w:p>
    <w:p w:rsidR="003123B5" w:rsidRDefault="003123B5">
      <w:pPr>
        <w:pStyle w:val="ConsPlusNormal"/>
        <w:spacing w:before="220"/>
        <w:ind w:firstLine="540"/>
        <w:jc w:val="both"/>
      </w:pPr>
      <w:r>
        <w:t>выдает гражданину направления на временное трудоустройство, в случае если у работодателя отсутствует регистрация на Единой цифровой платформе.</w:t>
      </w:r>
    </w:p>
    <w:p w:rsidR="003123B5" w:rsidRDefault="003123B5">
      <w:pPr>
        <w:pStyle w:val="ConsPlusNormal"/>
        <w:spacing w:before="220"/>
        <w:ind w:firstLine="540"/>
        <w:jc w:val="both"/>
      </w:pPr>
      <w:r>
        <w:t>Уведомление о результатах государственной услуги направляется в личный кабинет заявителя на Единой цифровой платформе, Портале Республики Татарстан.</w:t>
      </w:r>
    </w:p>
    <w:p w:rsidR="003123B5" w:rsidRDefault="003123B5">
      <w:pPr>
        <w:pStyle w:val="ConsPlusNormal"/>
        <w:spacing w:before="220"/>
        <w:ind w:firstLine="540"/>
        <w:jc w:val="both"/>
      </w:pPr>
      <w:r>
        <w:t>Срок выполнения процедуры: в день формирования предложения и согласования с работодателем даты и времени проведения переговоров.</w:t>
      </w:r>
    </w:p>
    <w:p w:rsidR="003123B5" w:rsidRDefault="003123B5">
      <w:pPr>
        <w:pStyle w:val="ConsPlusNormal"/>
        <w:spacing w:before="220"/>
        <w:ind w:firstLine="540"/>
        <w:jc w:val="both"/>
      </w:pPr>
      <w:r>
        <w:t>Результат процедуры: направленное уведомление гражданину.</w:t>
      </w:r>
    </w:p>
    <w:p w:rsidR="003123B5" w:rsidRDefault="003123B5">
      <w:pPr>
        <w:pStyle w:val="ConsPlusNormal"/>
        <w:spacing w:before="220"/>
        <w:ind w:firstLine="540"/>
        <w:jc w:val="both"/>
      </w:pPr>
      <w:r>
        <w:t>3.11. Исправление технической ошибки (описки, опечатки, грамматической или арифметической ошибки либо подобной ошибки)</w:t>
      </w:r>
    </w:p>
    <w:p w:rsidR="003123B5" w:rsidRDefault="003123B5">
      <w:pPr>
        <w:pStyle w:val="ConsPlusNormal"/>
        <w:spacing w:before="220"/>
        <w:ind w:firstLine="540"/>
        <w:jc w:val="both"/>
      </w:pPr>
      <w:r>
        <w:t xml:space="preserve">Исправление технической ошибки осуществляется при подаче заявителем </w:t>
      </w:r>
      <w:hyperlink w:anchor="P578">
        <w:r>
          <w:rPr>
            <w:color w:val="0000FF"/>
          </w:rPr>
          <w:t>заявления</w:t>
        </w:r>
      </w:hyperlink>
      <w:r>
        <w:t xml:space="preserve"> по форме согласно приложению N 2 к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3123B5" w:rsidRDefault="003123B5">
      <w:pPr>
        <w:pStyle w:val="ConsPlusNormal"/>
        <w:spacing w:before="220"/>
        <w:ind w:firstLine="540"/>
        <w:jc w:val="both"/>
      </w:pPr>
      <w:r>
        <w:t>3.11.1. Специалист центра занятости населения:</w:t>
      </w:r>
    </w:p>
    <w:p w:rsidR="003123B5" w:rsidRDefault="003123B5">
      <w:pPr>
        <w:pStyle w:val="ConsPlusNormal"/>
        <w:spacing w:before="220"/>
        <w:ind w:firstLine="540"/>
        <w:jc w:val="both"/>
      </w:pPr>
      <w:r>
        <w:t xml:space="preserve">- осуществляет прием и регистрацию заявления об исправлении технической ошибки в </w:t>
      </w:r>
      <w:hyperlink w:anchor="P637">
        <w:r>
          <w:rPr>
            <w:color w:val="0000FF"/>
          </w:rPr>
          <w:t>журнале</w:t>
        </w:r>
      </w:hyperlink>
      <w:r>
        <w:t xml:space="preserve"> регистрации обращений граждан (приложение N 3 к Регламенту);</w:t>
      </w:r>
    </w:p>
    <w:p w:rsidR="003123B5" w:rsidRDefault="003123B5">
      <w:pPr>
        <w:pStyle w:val="ConsPlusNormal"/>
        <w:spacing w:before="220"/>
        <w:ind w:firstLine="540"/>
        <w:jc w:val="both"/>
      </w:pPr>
      <w:r>
        <w:t>- переоформляет направление на временное трудоустройство;</w:t>
      </w:r>
    </w:p>
    <w:p w:rsidR="003123B5" w:rsidRDefault="003123B5">
      <w:pPr>
        <w:pStyle w:val="ConsPlusNormal"/>
        <w:spacing w:before="220"/>
        <w:ind w:firstLine="540"/>
        <w:jc w:val="both"/>
      </w:pPr>
      <w:r>
        <w:t>- уведомляет заявителя способом, указанным в заявлении, о переоформлении направления на временное трудоустройство.</w:t>
      </w:r>
    </w:p>
    <w:p w:rsidR="003123B5" w:rsidRDefault="003123B5">
      <w:pPr>
        <w:pStyle w:val="ConsPlusNormal"/>
        <w:spacing w:before="220"/>
        <w:ind w:firstLine="540"/>
        <w:jc w:val="both"/>
      </w:pPr>
      <w:r>
        <w:lastRenderedPageBreak/>
        <w:t>Срок выполнения процедуры: в день подачи заявителем заявления об исправлении технической ошибки.</w:t>
      </w:r>
    </w:p>
    <w:p w:rsidR="003123B5" w:rsidRDefault="003123B5">
      <w:pPr>
        <w:pStyle w:val="ConsPlusNormal"/>
        <w:spacing w:before="220"/>
        <w:ind w:firstLine="540"/>
        <w:jc w:val="both"/>
      </w:pPr>
      <w:r>
        <w:t>Результат процедуры: принятое, зарегистрированное заявление об исправлении технической ошибки, переоформленное направление на временное трудоустройство.</w:t>
      </w:r>
    </w:p>
    <w:p w:rsidR="003123B5" w:rsidRDefault="003123B5">
      <w:pPr>
        <w:pStyle w:val="ConsPlusNormal"/>
        <w:jc w:val="both"/>
      </w:pPr>
    </w:p>
    <w:p w:rsidR="003123B5" w:rsidRDefault="003123B5">
      <w:pPr>
        <w:pStyle w:val="ConsPlusTitle"/>
        <w:jc w:val="center"/>
        <w:outlineLvl w:val="1"/>
      </w:pPr>
      <w:r>
        <w:t>4. Формы контроля за исполнением административного</w:t>
      </w:r>
    </w:p>
    <w:p w:rsidR="003123B5" w:rsidRDefault="003123B5">
      <w:pPr>
        <w:pStyle w:val="ConsPlusTitle"/>
        <w:jc w:val="center"/>
      </w:pPr>
      <w:r>
        <w:t>регламента</w:t>
      </w:r>
    </w:p>
    <w:p w:rsidR="003123B5" w:rsidRDefault="003123B5">
      <w:pPr>
        <w:pStyle w:val="ConsPlusNormal"/>
        <w:jc w:val="center"/>
      </w:pPr>
      <w:r>
        <w:t xml:space="preserve">(в ред. </w:t>
      </w:r>
      <w:hyperlink r:id="rId54">
        <w:r>
          <w:rPr>
            <w:color w:val="0000FF"/>
          </w:rPr>
          <w:t>Приказа</w:t>
        </w:r>
      </w:hyperlink>
      <w:r>
        <w:t xml:space="preserve"> Минтруда, занятости и соцзащиты РТ</w:t>
      </w:r>
    </w:p>
    <w:p w:rsidR="003123B5" w:rsidRDefault="003123B5">
      <w:pPr>
        <w:pStyle w:val="ConsPlusNormal"/>
        <w:jc w:val="center"/>
      </w:pPr>
      <w:r>
        <w:t>от 04.10.2022 N 908)</w:t>
      </w:r>
    </w:p>
    <w:p w:rsidR="003123B5" w:rsidRDefault="003123B5">
      <w:pPr>
        <w:pStyle w:val="ConsPlusNormal"/>
        <w:jc w:val="both"/>
      </w:pPr>
    </w:p>
    <w:p w:rsidR="003123B5" w:rsidRDefault="003123B5">
      <w:pPr>
        <w:pStyle w:val="ConsPlusNormal"/>
        <w:ind w:firstLine="540"/>
        <w:jc w:val="both"/>
      </w:pPr>
      <w:r>
        <w:t>4.1. Текущий контроль за соблюдением и исполнением специалистами центра занятости населения положений Регламента и иных нормативных правовых актов, устанавливающих требования к предоставлению государственной услуги, осуществляется директором центра занятости населения или уполномоченным им работником.</w:t>
      </w:r>
    </w:p>
    <w:p w:rsidR="003123B5" w:rsidRDefault="003123B5">
      <w:pPr>
        <w:pStyle w:val="ConsPlusNormal"/>
        <w:jc w:val="both"/>
      </w:pPr>
      <w:r>
        <w:t xml:space="preserve">(в ред. </w:t>
      </w:r>
      <w:hyperlink r:id="rId55">
        <w:r>
          <w:rPr>
            <w:color w:val="0000FF"/>
          </w:rPr>
          <w:t>Приказа</w:t>
        </w:r>
      </w:hyperlink>
      <w:r>
        <w:t xml:space="preserve"> Минтруда, занятости и соцзащиты РТ от 04.10.2022 N 908)</w:t>
      </w:r>
    </w:p>
    <w:p w:rsidR="003123B5" w:rsidRDefault="003123B5">
      <w:pPr>
        <w:pStyle w:val="ConsPlusNormal"/>
        <w:spacing w:before="220"/>
        <w:ind w:firstLine="540"/>
        <w:jc w:val="both"/>
      </w:pPr>
      <w:r>
        <w:t xml:space="preserve">4.2. Текущий контроль за предоставлением государственной услуги осуществляется путем проведения проверок соблюдения и исполнения настоящего Регламента, </w:t>
      </w:r>
      <w:hyperlink r:id="rId56">
        <w:r>
          <w:rPr>
            <w:color w:val="0000FF"/>
          </w:rPr>
          <w:t>Порядка</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утвержденного приказом Министерства труда и социальной защиты Российской Федерации от 6 декабря 2021 г. N 871н "О порядке ведения регистров получателей государственных услуг в сфере занятости населения (физических лиц и работодателей), включая порядок, сроки и форму представления в них сведений", требований к заполнению, ведению и хранению бланков учетной документации заявителей и других документов, регламентирующих деятельность по предоставлению государственной услуги.</w:t>
      </w:r>
    </w:p>
    <w:p w:rsidR="003123B5" w:rsidRDefault="003123B5">
      <w:pPr>
        <w:pStyle w:val="ConsPlusNormal"/>
        <w:jc w:val="both"/>
      </w:pPr>
      <w:r>
        <w:t xml:space="preserve">(в ред. </w:t>
      </w:r>
      <w:hyperlink r:id="rId57">
        <w:r>
          <w:rPr>
            <w:color w:val="0000FF"/>
          </w:rPr>
          <w:t>Приказа</w:t>
        </w:r>
      </w:hyperlink>
      <w:r>
        <w:t xml:space="preserve"> Минтруда, занятости и соцзащиты РТ от 04.10.2022 N 908)</w:t>
      </w:r>
    </w:p>
    <w:p w:rsidR="003123B5" w:rsidRDefault="003123B5">
      <w:pPr>
        <w:pStyle w:val="ConsPlusNormal"/>
        <w:spacing w:before="220"/>
        <w:ind w:firstLine="540"/>
        <w:jc w:val="both"/>
      </w:pPr>
      <w:r>
        <w:t>Периодичность осуществления текущего контроля устанавливается директором центра занятости населения.</w:t>
      </w:r>
    </w:p>
    <w:p w:rsidR="003123B5" w:rsidRDefault="003123B5">
      <w:pPr>
        <w:pStyle w:val="ConsPlusNormal"/>
        <w:spacing w:before="220"/>
        <w:ind w:firstLine="540"/>
        <w:jc w:val="both"/>
      </w:pPr>
      <w:r>
        <w:t>4.3.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3123B5" w:rsidRDefault="003123B5">
      <w:pPr>
        <w:pStyle w:val="ConsPlusNormal"/>
        <w:spacing w:before="220"/>
        <w:ind w:firstLine="540"/>
        <w:jc w:val="both"/>
      </w:pPr>
      <w:r>
        <w:t>Контроль за обеспечением государственных гарантий в области содействия занятости населения осуществляется путем проведения Министерством плановых (внеплановых) выездных (документарных) проверок.</w:t>
      </w:r>
    </w:p>
    <w:p w:rsidR="003123B5" w:rsidRDefault="003123B5">
      <w:pPr>
        <w:pStyle w:val="ConsPlusNormal"/>
        <w:spacing w:before="220"/>
        <w:ind w:firstLine="540"/>
        <w:jc w:val="both"/>
      </w:pPr>
      <w:r>
        <w:t xml:space="preserve">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приведены в </w:t>
      </w:r>
      <w:hyperlink w:anchor="P772">
        <w:r>
          <w:rPr>
            <w:color w:val="0000FF"/>
          </w:rPr>
          <w:t>приложении (справочном)</w:t>
        </w:r>
      </w:hyperlink>
      <w:r>
        <w:t xml:space="preserve"> к Регламенту.</w:t>
      </w:r>
    </w:p>
    <w:p w:rsidR="003123B5" w:rsidRDefault="003123B5">
      <w:pPr>
        <w:pStyle w:val="ConsPlusNormal"/>
        <w:jc w:val="both"/>
      </w:pPr>
      <w:r>
        <w:t xml:space="preserve">(абзац введен </w:t>
      </w:r>
      <w:hyperlink r:id="rId58">
        <w:r>
          <w:rPr>
            <w:color w:val="0000FF"/>
          </w:rPr>
          <w:t>Приказом</w:t>
        </w:r>
      </w:hyperlink>
      <w:r>
        <w:t xml:space="preserve"> Минтруда, занятости и соцзащиты РТ от 04.10.2022 N 908)</w:t>
      </w:r>
    </w:p>
    <w:p w:rsidR="003123B5" w:rsidRDefault="003123B5">
      <w:pPr>
        <w:pStyle w:val="ConsPlusNormal"/>
        <w:spacing w:before="220"/>
        <w:ind w:firstLine="540"/>
        <w:jc w:val="both"/>
      </w:pPr>
      <w:r>
        <w:t>4.4. По результатам проведенных проверок в случае выявления нарушений прав заявителей специалисты центра занятости населения, должностные лица центра занятости населения и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3123B5" w:rsidRDefault="003123B5">
      <w:pPr>
        <w:pStyle w:val="ConsPlusNormal"/>
        <w:jc w:val="both"/>
      </w:pPr>
      <w:r>
        <w:t xml:space="preserve">(в ред. </w:t>
      </w:r>
      <w:hyperlink r:id="rId59">
        <w:r>
          <w:rPr>
            <w:color w:val="0000FF"/>
          </w:rPr>
          <w:t>Приказа</w:t>
        </w:r>
      </w:hyperlink>
      <w:r>
        <w:t xml:space="preserve"> Минтруда, занятости и соцзащиты РТ от 04.10.2022 N 908)</w:t>
      </w:r>
    </w:p>
    <w:p w:rsidR="003123B5" w:rsidRDefault="003123B5">
      <w:pPr>
        <w:pStyle w:val="ConsPlusNormal"/>
        <w:spacing w:before="220"/>
        <w:ind w:firstLine="540"/>
        <w:jc w:val="both"/>
      </w:pPr>
      <w:r>
        <w:t xml:space="preserve">4.5. Контроль за предоставлением государственной услуги со стороны граждан, их </w:t>
      </w:r>
      <w:r>
        <w:lastRenderedPageBreak/>
        <w:t>объединений и организаций осуществляется посредством открытости деятельности центра занятости населения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3123B5" w:rsidRDefault="003123B5">
      <w:pPr>
        <w:pStyle w:val="ConsPlusNormal"/>
        <w:jc w:val="both"/>
      </w:pPr>
    </w:p>
    <w:p w:rsidR="003123B5" w:rsidRDefault="003123B5">
      <w:pPr>
        <w:pStyle w:val="ConsPlusTitle"/>
        <w:jc w:val="center"/>
        <w:outlineLvl w:val="1"/>
      </w:pPr>
      <w:r>
        <w:t>5. Досудебный (внесудебный) порядок обжалования решений</w:t>
      </w:r>
    </w:p>
    <w:p w:rsidR="003123B5" w:rsidRDefault="003123B5">
      <w:pPr>
        <w:pStyle w:val="ConsPlusTitle"/>
        <w:jc w:val="center"/>
      </w:pPr>
      <w:r>
        <w:t>и действий (бездействия) органа, предоставляющего</w:t>
      </w:r>
    </w:p>
    <w:p w:rsidR="003123B5" w:rsidRDefault="003123B5">
      <w:pPr>
        <w:pStyle w:val="ConsPlusTitle"/>
        <w:jc w:val="center"/>
      </w:pPr>
      <w:r>
        <w:t>государственную услугу, многофункционального центра,</w:t>
      </w:r>
    </w:p>
    <w:p w:rsidR="003123B5" w:rsidRDefault="003123B5">
      <w:pPr>
        <w:pStyle w:val="ConsPlusTitle"/>
        <w:jc w:val="center"/>
      </w:pPr>
      <w:r>
        <w:t>организаций, указанных в части 1.1 Федерального закона от 27</w:t>
      </w:r>
    </w:p>
    <w:p w:rsidR="003123B5" w:rsidRDefault="003123B5">
      <w:pPr>
        <w:pStyle w:val="ConsPlusTitle"/>
        <w:jc w:val="center"/>
      </w:pPr>
      <w:r>
        <w:t>июля 2010 года N 210-ФЗ "Об организации предоставления</w:t>
      </w:r>
    </w:p>
    <w:p w:rsidR="003123B5" w:rsidRDefault="003123B5">
      <w:pPr>
        <w:pStyle w:val="ConsPlusTitle"/>
        <w:jc w:val="center"/>
      </w:pPr>
      <w:r>
        <w:t>государственных и муниципальных услуг", а также их</w:t>
      </w:r>
    </w:p>
    <w:p w:rsidR="003123B5" w:rsidRDefault="003123B5">
      <w:pPr>
        <w:pStyle w:val="ConsPlusTitle"/>
        <w:jc w:val="center"/>
      </w:pPr>
      <w:r>
        <w:t>должностных лиц, государственных служащих, работников</w:t>
      </w:r>
    </w:p>
    <w:p w:rsidR="003123B5" w:rsidRDefault="003123B5">
      <w:pPr>
        <w:pStyle w:val="ConsPlusNormal"/>
        <w:jc w:val="center"/>
      </w:pPr>
      <w:r>
        <w:t xml:space="preserve">(в ред. </w:t>
      </w:r>
      <w:hyperlink r:id="rId60">
        <w:r>
          <w:rPr>
            <w:color w:val="0000FF"/>
          </w:rPr>
          <w:t>Приказа</w:t>
        </w:r>
      </w:hyperlink>
      <w:r>
        <w:t xml:space="preserve"> Минтруда, занятости и соцзащиты РТ</w:t>
      </w:r>
    </w:p>
    <w:p w:rsidR="003123B5" w:rsidRDefault="003123B5">
      <w:pPr>
        <w:pStyle w:val="ConsPlusNormal"/>
        <w:jc w:val="center"/>
      </w:pPr>
      <w:r>
        <w:t>от 04.10.2022 N 908)</w:t>
      </w:r>
    </w:p>
    <w:p w:rsidR="003123B5" w:rsidRDefault="003123B5">
      <w:pPr>
        <w:pStyle w:val="ConsPlusNormal"/>
        <w:jc w:val="both"/>
      </w:pPr>
    </w:p>
    <w:p w:rsidR="003123B5" w:rsidRDefault="003123B5">
      <w:pPr>
        <w:pStyle w:val="ConsPlusNormal"/>
        <w:ind w:firstLine="540"/>
        <w:jc w:val="both"/>
      </w:pPr>
      <w:bookmarkStart w:id="18" w:name="P473"/>
      <w:bookmarkEnd w:id="18"/>
      <w:r>
        <w:t>5.1. Заявители имеют право на обжалование в досудебном порядке решений и действий (бездействия) специалистов центра занятости населения, участвующих в предоставлении государственной услуги, руководителю центра занятости населения. Жалобы на решения, действия (бездействие) руководителя центра занятости населения подаются в Министерство на имя министра.</w:t>
      </w:r>
    </w:p>
    <w:p w:rsidR="003123B5" w:rsidRDefault="003123B5">
      <w:pPr>
        <w:pStyle w:val="ConsPlusNormal"/>
        <w:jc w:val="both"/>
      </w:pPr>
      <w:r>
        <w:t xml:space="preserve">(в ред. </w:t>
      </w:r>
      <w:hyperlink r:id="rId61">
        <w:r>
          <w:rPr>
            <w:color w:val="0000FF"/>
          </w:rPr>
          <w:t>Приказа</w:t>
        </w:r>
      </w:hyperlink>
      <w:r>
        <w:t xml:space="preserve"> Минтруда, занятости и соцзащиты РТ от 04.10.2022 N 908)</w:t>
      </w:r>
    </w:p>
    <w:p w:rsidR="003123B5" w:rsidRDefault="003123B5">
      <w:pPr>
        <w:pStyle w:val="ConsPlusNormal"/>
        <w:spacing w:before="220"/>
        <w:ind w:firstLine="540"/>
        <w:jc w:val="both"/>
      </w:pPr>
      <w:r>
        <w:t>Жалобы на решения и действия (бездействие) работника МФЦ подаются руководителю МФЦ, решения и действия (бездействие) МФЦ - учредителю МФЦ.</w:t>
      </w:r>
    </w:p>
    <w:p w:rsidR="003123B5" w:rsidRDefault="003123B5">
      <w:pPr>
        <w:pStyle w:val="ConsPlusNormal"/>
        <w:jc w:val="both"/>
      </w:pPr>
      <w:r>
        <w:t xml:space="preserve">(п. 5.1 в ред. </w:t>
      </w:r>
      <w:hyperlink r:id="rId62">
        <w:r>
          <w:rPr>
            <w:color w:val="0000FF"/>
          </w:rPr>
          <w:t>Приказа</w:t>
        </w:r>
      </w:hyperlink>
      <w:r>
        <w:t xml:space="preserve"> Минтруда, занятости и соцзащиты РТ от 08.10.2020 N 713)</w:t>
      </w:r>
    </w:p>
    <w:p w:rsidR="003123B5" w:rsidRDefault="003123B5">
      <w:pPr>
        <w:pStyle w:val="ConsPlusNormal"/>
        <w:spacing w:before="220"/>
        <w:ind w:firstLine="540"/>
        <w:jc w:val="both"/>
      </w:pPr>
      <w:r>
        <w:t>5.2. Заявитель может обратиться с жалобой, в том числе в следующих случаях:</w:t>
      </w:r>
    </w:p>
    <w:p w:rsidR="003123B5" w:rsidRDefault="003123B5">
      <w:pPr>
        <w:pStyle w:val="ConsPlusNormal"/>
        <w:spacing w:before="220"/>
        <w:ind w:firstLine="540"/>
        <w:jc w:val="both"/>
      </w:pPr>
      <w:r>
        <w:t xml:space="preserve">- нарушение срока регистрации запроса о предоставлении государственной услуги, указанного в </w:t>
      </w:r>
      <w:hyperlink r:id="rId63">
        <w:r>
          <w:rPr>
            <w:color w:val="0000FF"/>
          </w:rPr>
          <w:t>статье 15.1</w:t>
        </w:r>
      </w:hyperlink>
      <w:r>
        <w:t xml:space="preserve"> Федерального закона N 210-ФЗ;</w:t>
      </w:r>
    </w:p>
    <w:p w:rsidR="003123B5" w:rsidRDefault="003123B5">
      <w:pPr>
        <w:pStyle w:val="ConsPlusNormal"/>
        <w:jc w:val="both"/>
      </w:pPr>
      <w:r>
        <w:t xml:space="preserve">(в ред. </w:t>
      </w:r>
      <w:hyperlink r:id="rId64">
        <w:r>
          <w:rPr>
            <w:color w:val="0000FF"/>
          </w:rPr>
          <w:t>Приказа</w:t>
        </w:r>
      </w:hyperlink>
      <w:r>
        <w:t xml:space="preserve"> Минтруда, занятости и соцзащиты РТ от 04.10.2022 N 908)</w:t>
      </w:r>
    </w:p>
    <w:p w:rsidR="003123B5" w:rsidRDefault="003123B5">
      <w:pPr>
        <w:pStyle w:val="ConsPlusNormal"/>
        <w:spacing w:before="220"/>
        <w:ind w:firstLine="540"/>
        <w:jc w:val="both"/>
      </w:pPr>
      <w:r>
        <w:t>- нарушение срока предоставления государственной услуги;</w:t>
      </w:r>
    </w:p>
    <w:p w:rsidR="003123B5" w:rsidRDefault="003123B5">
      <w:pPr>
        <w:pStyle w:val="ConsPlusNormal"/>
        <w:spacing w:before="220"/>
        <w:ind w:firstLine="540"/>
        <w:jc w:val="both"/>
      </w:pPr>
      <w: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3123B5" w:rsidRDefault="003123B5">
      <w:pPr>
        <w:pStyle w:val="ConsPlusNormal"/>
        <w:spacing w:before="220"/>
        <w:ind w:firstLine="540"/>
        <w:jc w:val="both"/>
      </w:pPr>
      <w: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3123B5" w:rsidRDefault="003123B5">
      <w:pPr>
        <w:pStyle w:val="ConsPlusNormal"/>
        <w:spacing w:before="22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3123B5" w:rsidRDefault="003123B5">
      <w:pPr>
        <w:pStyle w:val="ConsPlusNormal"/>
        <w:spacing w:before="220"/>
        <w:ind w:firstLine="540"/>
        <w:jc w:val="both"/>
      </w:pPr>
      <w:r>
        <w:t>-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3123B5" w:rsidRDefault="003123B5">
      <w:pPr>
        <w:pStyle w:val="ConsPlusNormal"/>
        <w:spacing w:before="220"/>
        <w:ind w:firstLine="540"/>
        <w:jc w:val="both"/>
      </w:pPr>
      <w:r>
        <w:t xml:space="preserve">- отказ центра занятости населения, должностного лица (специалиста) центра занятости населения, предоставляющего государственную услугу, в исправлении допущенных ими опечаток, </w:t>
      </w:r>
      <w:r>
        <w:lastRenderedPageBreak/>
        <w:t>ошибок в выданных в результате предоставления государственной услуги документах либо нарушение установленного срока таких исправлений;</w:t>
      </w:r>
    </w:p>
    <w:p w:rsidR="003123B5" w:rsidRDefault="003123B5">
      <w:pPr>
        <w:pStyle w:val="ConsPlusNormal"/>
        <w:spacing w:before="220"/>
        <w:ind w:firstLine="540"/>
        <w:jc w:val="both"/>
      </w:pPr>
      <w:r>
        <w:t>- нарушение срока или порядка выдачи документов по результатам предоставления государственной услуги;</w:t>
      </w:r>
    </w:p>
    <w:p w:rsidR="003123B5" w:rsidRDefault="003123B5">
      <w:pPr>
        <w:pStyle w:val="ConsPlusNormal"/>
        <w:spacing w:before="220"/>
        <w:ind w:firstLine="540"/>
        <w:jc w:val="both"/>
      </w:pPr>
      <w: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3123B5" w:rsidRDefault="003123B5">
      <w:pPr>
        <w:pStyle w:val="ConsPlusNormal"/>
        <w:spacing w:before="220"/>
        <w:ind w:firstLine="540"/>
        <w:jc w:val="both"/>
      </w:pPr>
      <w:r>
        <w:t xml:space="preserve">-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5">
        <w:r>
          <w:rPr>
            <w:color w:val="0000FF"/>
          </w:rPr>
          <w:t>пунктом 4 части 1 статьи 7</w:t>
        </w:r>
      </w:hyperlink>
      <w:r>
        <w:t xml:space="preserve"> Федерального закона N 210-ФЗ.</w:t>
      </w:r>
    </w:p>
    <w:p w:rsidR="003123B5" w:rsidRDefault="003123B5">
      <w:pPr>
        <w:pStyle w:val="ConsPlusNormal"/>
        <w:spacing w:before="220"/>
        <w:ind w:firstLine="540"/>
        <w:jc w:val="both"/>
      </w:pPr>
      <w:r>
        <w:t>5.3. 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подается в письменной форме на бумажном носителе или в электронной форме.</w:t>
      </w:r>
    </w:p>
    <w:p w:rsidR="003123B5" w:rsidRDefault="003123B5">
      <w:pPr>
        <w:pStyle w:val="ConsPlusNormal"/>
        <w:spacing w:before="220"/>
        <w:ind w:firstLine="540"/>
        <w:jc w:val="both"/>
      </w:pPr>
      <w:r>
        <w:t>Жалоба на решения и действия (бездействие)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может быть направлена по почте, через МФЦ, с использованием сети Интернет, официального сайта Министерства (http://mtsz.tatarstan.ru), Портала Республики Татарстан, Единого портала, а также может быть принята при личном приеме заявителя.</w:t>
      </w:r>
    </w:p>
    <w:p w:rsidR="003123B5" w:rsidRDefault="003123B5">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сети Интернет, официального сайта МФЦ (http://mfc16.tatarstan.ru), Портала Республики Татарстан, Единого портала, а также может быть принята при личном приеме заявителя.</w:t>
      </w:r>
    </w:p>
    <w:p w:rsidR="003123B5" w:rsidRDefault="003123B5">
      <w:pPr>
        <w:pStyle w:val="ConsPlusNormal"/>
        <w:spacing w:before="220"/>
        <w:ind w:firstLine="540"/>
        <w:jc w:val="both"/>
      </w:pPr>
      <w:r>
        <w:t>5.4. Жалоба подлежит регистрации не позднее следующего за днем ее поступления рабочего дня.</w:t>
      </w:r>
    </w:p>
    <w:p w:rsidR="003123B5" w:rsidRDefault="003123B5">
      <w:pPr>
        <w:pStyle w:val="ConsPlusNormal"/>
        <w:spacing w:before="220"/>
        <w:ind w:firstLine="540"/>
        <w:jc w:val="both"/>
      </w:pPr>
      <w:r>
        <w:t>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а также должностного лица (специалиста) органа, предоставляющего государственную услугу, либо государственного служащего,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23B5" w:rsidRDefault="003123B5">
      <w:pPr>
        <w:pStyle w:val="ConsPlusNormal"/>
        <w:jc w:val="both"/>
      </w:pPr>
      <w:r>
        <w:t xml:space="preserve">(п. 5.4 в ред. </w:t>
      </w:r>
      <w:hyperlink r:id="rId66">
        <w:r>
          <w:rPr>
            <w:color w:val="0000FF"/>
          </w:rPr>
          <w:t>Приказа</w:t>
        </w:r>
      </w:hyperlink>
      <w:r>
        <w:t xml:space="preserve"> Минтруда, занятости и соцзащиты РТ от 13.10.2021 N 756)</w:t>
      </w:r>
    </w:p>
    <w:p w:rsidR="003123B5" w:rsidRDefault="003123B5">
      <w:pPr>
        <w:pStyle w:val="ConsPlusNormal"/>
        <w:spacing w:before="220"/>
        <w:ind w:firstLine="540"/>
        <w:jc w:val="both"/>
      </w:pPr>
      <w:r>
        <w:t>5.5. Жалоба должна содержать:</w:t>
      </w:r>
    </w:p>
    <w:p w:rsidR="003123B5" w:rsidRDefault="003123B5">
      <w:pPr>
        <w:pStyle w:val="ConsPlusNormal"/>
        <w:spacing w:before="220"/>
        <w:ind w:firstLine="540"/>
        <w:jc w:val="both"/>
      </w:pPr>
      <w:r>
        <w:t>- наименование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его руководителя или работника, решения и действия (бездействие) которых обжалуются;</w:t>
      </w:r>
    </w:p>
    <w:p w:rsidR="003123B5" w:rsidRDefault="003123B5">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23B5" w:rsidRDefault="003123B5">
      <w:pPr>
        <w:pStyle w:val="ConsPlusNormal"/>
        <w:spacing w:before="220"/>
        <w:ind w:firstLine="540"/>
        <w:jc w:val="both"/>
      </w:pPr>
      <w:r>
        <w:lastRenderedPageBreak/>
        <w:t>- сведения об обжалуемых решениях и действиях (бездействии)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w:t>
      </w:r>
    </w:p>
    <w:p w:rsidR="003123B5" w:rsidRDefault="003123B5">
      <w:pPr>
        <w:pStyle w:val="ConsPlusNormal"/>
        <w:spacing w:before="220"/>
        <w:ind w:firstLine="540"/>
        <w:jc w:val="both"/>
      </w:pPr>
      <w:r>
        <w:t>-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(специалиста) органа, предоставляющего государственную услугу, либо государственного служащего, МФЦ, работника МФЦ. Заявителем могут быть представлены документы (при наличии), подтверждающие доводы заявителя, либо их копии.</w:t>
      </w:r>
    </w:p>
    <w:p w:rsidR="003123B5" w:rsidRDefault="003123B5">
      <w:pPr>
        <w:pStyle w:val="ConsPlusNormal"/>
        <w:spacing w:before="220"/>
        <w:ind w:firstLine="540"/>
        <w:jc w:val="both"/>
      </w:pPr>
      <w:r>
        <w:t>5.6. По результатам рассмотрения жалобы принимается одно из следующих решений:</w:t>
      </w:r>
    </w:p>
    <w:p w:rsidR="003123B5" w:rsidRDefault="003123B5">
      <w:pPr>
        <w:pStyle w:val="ConsPlusNormal"/>
        <w:spacing w:before="220"/>
        <w:ind w:firstLine="540"/>
        <w:jc w:val="both"/>
      </w:pPr>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3123B5" w:rsidRDefault="003123B5">
      <w:pPr>
        <w:pStyle w:val="ConsPlusNormal"/>
        <w:spacing w:before="220"/>
        <w:ind w:firstLine="540"/>
        <w:jc w:val="both"/>
      </w:pPr>
      <w:r>
        <w:t>- в удовлетворении жалобы отказывается.</w:t>
      </w:r>
    </w:p>
    <w:p w:rsidR="003123B5" w:rsidRDefault="003123B5">
      <w:pPr>
        <w:pStyle w:val="ConsPlusNormal"/>
        <w:spacing w:before="220"/>
        <w:ind w:firstLine="540"/>
        <w:jc w:val="both"/>
      </w:pPr>
      <w:r>
        <w:t>Не позднее дня, следующего за днем принятия решения, гражданину в письменной форме и по желанию гражданина в электронной форме направляется мотивированный ответ о результатах рассмотрения жалобы.</w:t>
      </w:r>
    </w:p>
    <w:p w:rsidR="003123B5" w:rsidRDefault="003123B5">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гражданину в целях получения государственной услуги.</w:t>
      </w:r>
    </w:p>
    <w:p w:rsidR="003123B5" w:rsidRDefault="003123B5">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123B5" w:rsidRDefault="003123B5">
      <w:pPr>
        <w:pStyle w:val="ConsPlusNormal"/>
        <w:spacing w:before="220"/>
        <w:ind w:firstLine="540"/>
        <w:jc w:val="both"/>
      </w:pPr>
      <w: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центра занятости населения, наделенные полномочиями по рассмотрению жалоб, незамедлительно направляют имеющиеся материалы в органы прокуратуры.</w:t>
      </w:r>
    </w:p>
    <w:p w:rsidR="003123B5" w:rsidRDefault="003123B5">
      <w:pPr>
        <w:pStyle w:val="ConsPlusNormal"/>
        <w:jc w:val="both"/>
      </w:pPr>
      <w:r>
        <w:t xml:space="preserve">(в ред. </w:t>
      </w:r>
      <w:hyperlink r:id="rId67">
        <w:r>
          <w:rPr>
            <w:color w:val="0000FF"/>
          </w:rPr>
          <w:t>Приказа</w:t>
        </w:r>
      </w:hyperlink>
      <w:r>
        <w:t xml:space="preserve"> Минтруда, занятости и соцзащиты РТ от 04.10.2022 N 908)</w:t>
      </w:r>
    </w:p>
    <w:p w:rsidR="003123B5" w:rsidRDefault="003123B5">
      <w:pPr>
        <w:pStyle w:val="ConsPlusNormal"/>
        <w:jc w:val="both"/>
      </w:pPr>
    </w:p>
    <w:p w:rsidR="003123B5" w:rsidRDefault="003123B5">
      <w:pPr>
        <w:pStyle w:val="ConsPlusTitle"/>
        <w:jc w:val="center"/>
        <w:outlineLvl w:val="1"/>
      </w:pPr>
      <w:r>
        <w:t>6. Особенности выполнения административных процедур</w:t>
      </w:r>
    </w:p>
    <w:p w:rsidR="003123B5" w:rsidRDefault="003123B5">
      <w:pPr>
        <w:pStyle w:val="ConsPlusTitle"/>
        <w:jc w:val="center"/>
      </w:pPr>
      <w:r>
        <w:t>(действий) в многофункциональных центрах предоставления</w:t>
      </w:r>
    </w:p>
    <w:p w:rsidR="003123B5" w:rsidRDefault="003123B5">
      <w:pPr>
        <w:pStyle w:val="ConsPlusTitle"/>
        <w:jc w:val="center"/>
      </w:pPr>
      <w:r>
        <w:t>государственной услуги</w:t>
      </w:r>
    </w:p>
    <w:p w:rsidR="003123B5" w:rsidRDefault="003123B5">
      <w:pPr>
        <w:pStyle w:val="ConsPlusNormal"/>
        <w:jc w:val="both"/>
      </w:pPr>
    </w:p>
    <w:p w:rsidR="003123B5" w:rsidRDefault="003123B5">
      <w:pPr>
        <w:pStyle w:val="ConsPlusNormal"/>
        <w:ind w:firstLine="540"/>
        <w:jc w:val="both"/>
      </w:pPr>
      <w:r>
        <w:t xml:space="preserve">Утратил силу. - </w:t>
      </w:r>
      <w:hyperlink r:id="rId68">
        <w:r>
          <w:rPr>
            <w:color w:val="0000FF"/>
          </w:rPr>
          <w:t>Приказ</w:t>
        </w:r>
      </w:hyperlink>
      <w:r>
        <w:t xml:space="preserve"> Минтруда, занятости и соцзащиты РТ от 13.10.2021 N 756.</w:t>
      </w: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1"/>
      </w:pPr>
      <w:r>
        <w:t>Приложение N 1</w:t>
      </w:r>
    </w:p>
    <w:p w:rsidR="003123B5" w:rsidRDefault="003123B5">
      <w:pPr>
        <w:pStyle w:val="ConsPlusNormal"/>
        <w:jc w:val="right"/>
      </w:pPr>
      <w:r>
        <w:t>к Административному регламенту</w:t>
      </w:r>
    </w:p>
    <w:p w:rsidR="003123B5" w:rsidRDefault="003123B5">
      <w:pPr>
        <w:pStyle w:val="ConsPlusNormal"/>
        <w:jc w:val="right"/>
      </w:pPr>
      <w:r>
        <w:t>предоставления государственной услуги</w:t>
      </w:r>
    </w:p>
    <w:p w:rsidR="003123B5" w:rsidRDefault="003123B5">
      <w:pPr>
        <w:pStyle w:val="ConsPlusNormal"/>
        <w:jc w:val="right"/>
      </w:pPr>
      <w:r>
        <w:lastRenderedPageBreak/>
        <w:t>по организации временного</w:t>
      </w:r>
    </w:p>
    <w:p w:rsidR="003123B5" w:rsidRDefault="003123B5">
      <w:pPr>
        <w:pStyle w:val="ConsPlusNormal"/>
        <w:jc w:val="right"/>
      </w:pPr>
      <w:r>
        <w:t>трудоустройства несовершеннолетних</w:t>
      </w:r>
    </w:p>
    <w:p w:rsidR="003123B5" w:rsidRDefault="003123B5">
      <w:pPr>
        <w:pStyle w:val="ConsPlusNormal"/>
        <w:jc w:val="right"/>
      </w:pPr>
      <w:r>
        <w:t>граждан в возрасте от 14 до 18 лет</w:t>
      </w:r>
    </w:p>
    <w:p w:rsidR="003123B5" w:rsidRDefault="003123B5">
      <w:pPr>
        <w:pStyle w:val="ConsPlusNormal"/>
        <w:jc w:val="right"/>
      </w:pPr>
      <w:r>
        <w:t>в свободное от учебы время,</w:t>
      </w:r>
    </w:p>
    <w:p w:rsidR="003123B5" w:rsidRDefault="003123B5">
      <w:pPr>
        <w:pStyle w:val="ConsPlusNormal"/>
        <w:jc w:val="right"/>
      </w:pPr>
      <w:r>
        <w:t>безработных граждан, испытывающих</w:t>
      </w:r>
    </w:p>
    <w:p w:rsidR="003123B5" w:rsidRDefault="003123B5">
      <w:pPr>
        <w:pStyle w:val="ConsPlusNormal"/>
        <w:jc w:val="right"/>
      </w:pPr>
      <w:r>
        <w:t>трудности в поиске работы,</w:t>
      </w:r>
    </w:p>
    <w:p w:rsidR="003123B5" w:rsidRDefault="003123B5">
      <w:pPr>
        <w:pStyle w:val="ConsPlusNormal"/>
        <w:jc w:val="right"/>
      </w:pPr>
      <w:r>
        <w:t>безработных граждан в возрасте</w:t>
      </w:r>
    </w:p>
    <w:p w:rsidR="003123B5" w:rsidRDefault="003123B5">
      <w:pPr>
        <w:pStyle w:val="ConsPlusNormal"/>
        <w:jc w:val="right"/>
      </w:pPr>
      <w:r>
        <w:t>от 18 до 25 лет, имеющих среднее</w:t>
      </w:r>
    </w:p>
    <w:p w:rsidR="003123B5" w:rsidRDefault="003123B5">
      <w:pPr>
        <w:pStyle w:val="ConsPlusNormal"/>
        <w:jc w:val="right"/>
      </w:pPr>
      <w:r>
        <w:t>профессиональное образование</w:t>
      </w:r>
    </w:p>
    <w:p w:rsidR="003123B5" w:rsidRDefault="003123B5">
      <w:pPr>
        <w:pStyle w:val="ConsPlusNormal"/>
        <w:jc w:val="right"/>
      </w:pPr>
      <w:r>
        <w:t>или высшее образование и ищущих</w:t>
      </w:r>
    </w:p>
    <w:p w:rsidR="003123B5" w:rsidRDefault="003123B5">
      <w:pPr>
        <w:pStyle w:val="ConsPlusNormal"/>
        <w:jc w:val="right"/>
      </w:pPr>
      <w:r>
        <w:t>работу в течение года</w:t>
      </w:r>
    </w:p>
    <w:p w:rsidR="003123B5" w:rsidRDefault="003123B5">
      <w:pPr>
        <w:pStyle w:val="ConsPlusNormal"/>
        <w:jc w:val="right"/>
      </w:pPr>
      <w:r>
        <w:t>с даты выдачи им документа</w:t>
      </w:r>
    </w:p>
    <w:p w:rsidR="003123B5" w:rsidRDefault="003123B5">
      <w:pPr>
        <w:pStyle w:val="ConsPlusNormal"/>
        <w:jc w:val="right"/>
      </w:pPr>
      <w:r>
        <w:t>об образовании и о квалификации,</w:t>
      </w:r>
    </w:p>
    <w:p w:rsidR="003123B5" w:rsidRDefault="003123B5">
      <w:pPr>
        <w:pStyle w:val="ConsPlusNormal"/>
        <w:jc w:val="right"/>
      </w:pPr>
      <w:r>
        <w:t>в Республике Татарстан</w:t>
      </w:r>
    </w:p>
    <w:p w:rsidR="003123B5" w:rsidRDefault="003123B5">
      <w:pPr>
        <w:pStyle w:val="ConsPlusNormal"/>
        <w:jc w:val="both"/>
      </w:pPr>
    </w:p>
    <w:p w:rsidR="003123B5" w:rsidRDefault="003123B5">
      <w:pPr>
        <w:pStyle w:val="ConsPlusTitle"/>
        <w:jc w:val="center"/>
      </w:pPr>
      <w:r>
        <w:t>СВЕДЕНИЯ ОБ ОРГАНАХ (УЧРЕЖДЕНИЯХ) И ДОЛЖНОСТНЫХ ЛИЦАХ,</w:t>
      </w:r>
    </w:p>
    <w:p w:rsidR="003123B5" w:rsidRDefault="003123B5">
      <w:pPr>
        <w:pStyle w:val="ConsPlusTitle"/>
        <w:jc w:val="center"/>
      </w:pPr>
      <w:r>
        <w:t>ОТВЕТСТВЕННЫХ ЗА ОСУЩЕСТВЛЕНИЕ КОНТРОЛЯ ЗА ПРЕДОСТАВЛЕНИЕМ</w:t>
      </w:r>
    </w:p>
    <w:p w:rsidR="003123B5" w:rsidRDefault="003123B5">
      <w:pPr>
        <w:pStyle w:val="ConsPlusTitle"/>
        <w:jc w:val="center"/>
      </w:pPr>
      <w:r>
        <w:t>ГОСУДАРСТВЕННОЙ УСЛУГИ ПО ОРГАНИЗАЦИИ ВРЕМЕННОГО</w:t>
      </w:r>
    </w:p>
    <w:p w:rsidR="003123B5" w:rsidRDefault="003123B5">
      <w:pPr>
        <w:pStyle w:val="ConsPlusTitle"/>
        <w:jc w:val="center"/>
      </w:pPr>
      <w:r>
        <w:t>ТРУДОУСТРОЙСТВА НЕСОВЕРШЕННОЛЕТНИХ ГРАЖДАН В ВОЗРАСТЕ ОТ 14</w:t>
      </w:r>
    </w:p>
    <w:p w:rsidR="003123B5" w:rsidRDefault="003123B5">
      <w:pPr>
        <w:pStyle w:val="ConsPlusTitle"/>
        <w:jc w:val="center"/>
      </w:pPr>
      <w:r>
        <w:t>ДО 18 ЛЕТ В СВОБОДНОЕ ОТ УЧЕБЫ ВРЕМЯ, БЕЗРАБОТНЫХ ГРАЖДАН,</w:t>
      </w:r>
    </w:p>
    <w:p w:rsidR="003123B5" w:rsidRDefault="003123B5">
      <w:pPr>
        <w:pStyle w:val="ConsPlusTitle"/>
        <w:jc w:val="center"/>
      </w:pPr>
      <w:r>
        <w:t>ИСПЫТЫВАЮЩИХ ТРУДНОСТИ В ПОИСКЕ РАБОТЫ, БЕЗРАБОТНЫХ ГРАЖДАН</w:t>
      </w:r>
    </w:p>
    <w:p w:rsidR="003123B5" w:rsidRDefault="003123B5">
      <w:pPr>
        <w:pStyle w:val="ConsPlusTitle"/>
        <w:jc w:val="center"/>
      </w:pPr>
      <w:r>
        <w:t>В ВОЗРАСТЕ ОТ 18 ДО 25 ЛЕТ, ИМЕЮЩИХ СРЕДНЕЕ ПРОФЕССИОНАЛЬНОЕ</w:t>
      </w:r>
    </w:p>
    <w:p w:rsidR="003123B5" w:rsidRDefault="003123B5">
      <w:pPr>
        <w:pStyle w:val="ConsPlusTitle"/>
        <w:jc w:val="center"/>
      </w:pPr>
      <w:r>
        <w:t>ОБРАЗОВАНИЕ ИЛИ ВЫСШЕЕ ОБРАЗОВАНИЕ И ИЩУЩИХ РАБОТУ</w:t>
      </w:r>
    </w:p>
    <w:p w:rsidR="003123B5" w:rsidRDefault="003123B5">
      <w:pPr>
        <w:pStyle w:val="ConsPlusTitle"/>
        <w:jc w:val="center"/>
      </w:pPr>
      <w:r>
        <w:t>В ТЕЧЕНИЕ ГОДА С ДАТЫ ВЫДАЧИ ИМ ДОКУМЕНТА ОБ ОБРАЗОВАНИИ</w:t>
      </w:r>
    </w:p>
    <w:p w:rsidR="003123B5" w:rsidRDefault="003123B5">
      <w:pPr>
        <w:pStyle w:val="ConsPlusTitle"/>
        <w:jc w:val="center"/>
      </w:pPr>
      <w:r>
        <w:t>И О КВАЛИФИКАЦИИ</w:t>
      </w:r>
    </w:p>
    <w:p w:rsidR="003123B5" w:rsidRDefault="003123B5">
      <w:pPr>
        <w:pStyle w:val="ConsPlusNormal"/>
        <w:jc w:val="both"/>
      </w:pPr>
    </w:p>
    <w:p w:rsidR="003123B5" w:rsidRDefault="003123B5">
      <w:pPr>
        <w:pStyle w:val="ConsPlusNormal"/>
        <w:ind w:firstLine="540"/>
        <w:jc w:val="both"/>
      </w:pPr>
      <w:r>
        <w:t xml:space="preserve">Утратили силу. - </w:t>
      </w:r>
      <w:hyperlink r:id="rId69">
        <w:r>
          <w:rPr>
            <w:color w:val="0000FF"/>
          </w:rPr>
          <w:t>Приказ</w:t>
        </w:r>
      </w:hyperlink>
      <w:r>
        <w:t xml:space="preserve"> Минтруда, занятости и соцзащиты РТ от 04.10.2022 N 908.</w:t>
      </w: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1"/>
      </w:pPr>
      <w:r>
        <w:t>Приложение N 2</w:t>
      </w:r>
    </w:p>
    <w:p w:rsidR="003123B5" w:rsidRDefault="003123B5">
      <w:pPr>
        <w:pStyle w:val="ConsPlusNormal"/>
        <w:jc w:val="right"/>
      </w:pPr>
      <w:r>
        <w:t>к Административному регламенту</w:t>
      </w:r>
    </w:p>
    <w:p w:rsidR="003123B5" w:rsidRDefault="003123B5">
      <w:pPr>
        <w:pStyle w:val="ConsPlusNormal"/>
        <w:jc w:val="right"/>
      </w:pPr>
      <w:r>
        <w:t>предоставления государственной услуги</w:t>
      </w:r>
    </w:p>
    <w:p w:rsidR="003123B5" w:rsidRDefault="003123B5">
      <w:pPr>
        <w:pStyle w:val="ConsPlusNormal"/>
        <w:jc w:val="right"/>
      </w:pPr>
      <w:r>
        <w:t>по организации временного</w:t>
      </w:r>
    </w:p>
    <w:p w:rsidR="003123B5" w:rsidRDefault="003123B5">
      <w:pPr>
        <w:pStyle w:val="ConsPlusNormal"/>
        <w:jc w:val="right"/>
      </w:pPr>
      <w:r>
        <w:t>трудоустройства несовершеннолетних</w:t>
      </w:r>
    </w:p>
    <w:p w:rsidR="003123B5" w:rsidRDefault="003123B5">
      <w:pPr>
        <w:pStyle w:val="ConsPlusNormal"/>
        <w:jc w:val="right"/>
      </w:pPr>
      <w:r>
        <w:t>граждан в возрасте от 14 до 18 лет</w:t>
      </w:r>
    </w:p>
    <w:p w:rsidR="003123B5" w:rsidRDefault="003123B5">
      <w:pPr>
        <w:pStyle w:val="ConsPlusNormal"/>
        <w:jc w:val="right"/>
      </w:pPr>
      <w:r>
        <w:t>в свободное от учебы время,</w:t>
      </w:r>
    </w:p>
    <w:p w:rsidR="003123B5" w:rsidRDefault="003123B5">
      <w:pPr>
        <w:pStyle w:val="ConsPlusNormal"/>
        <w:jc w:val="right"/>
      </w:pPr>
      <w:r>
        <w:t>безработных граждан, испытывающих</w:t>
      </w:r>
    </w:p>
    <w:p w:rsidR="003123B5" w:rsidRDefault="003123B5">
      <w:pPr>
        <w:pStyle w:val="ConsPlusNormal"/>
        <w:jc w:val="right"/>
      </w:pPr>
      <w:r>
        <w:t>трудности в поиске работы,</w:t>
      </w:r>
    </w:p>
    <w:p w:rsidR="003123B5" w:rsidRDefault="003123B5">
      <w:pPr>
        <w:pStyle w:val="ConsPlusNormal"/>
        <w:jc w:val="right"/>
      </w:pPr>
      <w:r>
        <w:t>безработных граждан в возрасте</w:t>
      </w:r>
    </w:p>
    <w:p w:rsidR="003123B5" w:rsidRDefault="003123B5">
      <w:pPr>
        <w:pStyle w:val="ConsPlusNormal"/>
        <w:jc w:val="right"/>
      </w:pPr>
      <w:r>
        <w:t>от 18 до 25 лет, имеющих среднее</w:t>
      </w:r>
    </w:p>
    <w:p w:rsidR="003123B5" w:rsidRDefault="003123B5">
      <w:pPr>
        <w:pStyle w:val="ConsPlusNormal"/>
        <w:jc w:val="right"/>
      </w:pPr>
      <w:r>
        <w:t>профессиональное образование</w:t>
      </w:r>
    </w:p>
    <w:p w:rsidR="003123B5" w:rsidRDefault="003123B5">
      <w:pPr>
        <w:pStyle w:val="ConsPlusNormal"/>
        <w:jc w:val="right"/>
      </w:pPr>
      <w:r>
        <w:t>или высшее образование и ищущих работу</w:t>
      </w:r>
    </w:p>
    <w:p w:rsidR="003123B5" w:rsidRDefault="003123B5">
      <w:pPr>
        <w:pStyle w:val="ConsPlusNormal"/>
        <w:jc w:val="right"/>
      </w:pPr>
      <w:r>
        <w:t>в течение года с даты выдачи</w:t>
      </w:r>
    </w:p>
    <w:p w:rsidR="003123B5" w:rsidRDefault="003123B5">
      <w:pPr>
        <w:pStyle w:val="ConsPlusNormal"/>
        <w:jc w:val="right"/>
      </w:pPr>
      <w:r>
        <w:t>им документа об образовании</w:t>
      </w:r>
    </w:p>
    <w:p w:rsidR="003123B5" w:rsidRDefault="003123B5">
      <w:pPr>
        <w:pStyle w:val="ConsPlusNormal"/>
        <w:jc w:val="right"/>
      </w:pPr>
      <w:r>
        <w:t>и о квалификации,</w:t>
      </w:r>
    </w:p>
    <w:p w:rsidR="003123B5" w:rsidRDefault="003123B5">
      <w:pPr>
        <w:pStyle w:val="ConsPlusNormal"/>
        <w:jc w:val="right"/>
      </w:pPr>
      <w:r>
        <w:t>в Республике Татарстан</w:t>
      </w:r>
    </w:p>
    <w:p w:rsidR="003123B5" w:rsidRDefault="003123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23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23B5" w:rsidRDefault="003123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23B5" w:rsidRDefault="003123B5">
            <w:pPr>
              <w:pStyle w:val="ConsPlusNormal"/>
              <w:jc w:val="center"/>
            </w:pPr>
            <w:r>
              <w:rPr>
                <w:color w:val="392C69"/>
              </w:rPr>
              <w:t>Список изменяющих документов</w:t>
            </w:r>
          </w:p>
          <w:p w:rsidR="003123B5" w:rsidRDefault="003123B5">
            <w:pPr>
              <w:pStyle w:val="ConsPlusNormal"/>
              <w:jc w:val="center"/>
            </w:pPr>
            <w:r>
              <w:rPr>
                <w:color w:val="392C69"/>
              </w:rPr>
              <w:t xml:space="preserve">(в ред. </w:t>
            </w:r>
            <w:hyperlink r:id="rId70">
              <w:r>
                <w:rPr>
                  <w:color w:val="0000FF"/>
                </w:rPr>
                <w:t>Приказа</w:t>
              </w:r>
            </w:hyperlink>
            <w:r>
              <w:rPr>
                <w:color w:val="392C69"/>
              </w:rPr>
              <w:t xml:space="preserve"> Минтруда, занятости и соцзащиты РТ от 13.10.2021 N 756)</w:t>
            </w: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r>
    </w:tbl>
    <w:p w:rsidR="003123B5" w:rsidRDefault="003123B5">
      <w:pPr>
        <w:pStyle w:val="ConsPlusNormal"/>
        <w:jc w:val="both"/>
      </w:pPr>
    </w:p>
    <w:p w:rsidR="003123B5" w:rsidRDefault="003123B5">
      <w:pPr>
        <w:pStyle w:val="ConsPlusNormal"/>
        <w:jc w:val="right"/>
      </w:pPr>
      <w:r>
        <w:lastRenderedPageBreak/>
        <w:t>форма</w:t>
      </w:r>
    </w:p>
    <w:p w:rsidR="003123B5" w:rsidRDefault="003123B5">
      <w:pPr>
        <w:pStyle w:val="ConsPlusNonformat"/>
        <w:jc w:val="both"/>
      </w:pPr>
      <w:r>
        <w:t>Государственное казенное учреждение "Центр</w:t>
      </w:r>
    </w:p>
    <w:p w:rsidR="003123B5" w:rsidRDefault="003123B5">
      <w:pPr>
        <w:pStyle w:val="ConsPlusNonformat"/>
        <w:jc w:val="both"/>
      </w:pPr>
      <w:r>
        <w:t>занятости населения _________________________________________"</w:t>
      </w:r>
    </w:p>
    <w:p w:rsidR="003123B5" w:rsidRDefault="003123B5">
      <w:pPr>
        <w:pStyle w:val="ConsPlusNonformat"/>
        <w:jc w:val="both"/>
      </w:pPr>
    </w:p>
    <w:p w:rsidR="003123B5" w:rsidRDefault="003123B5">
      <w:pPr>
        <w:pStyle w:val="ConsPlusNonformat"/>
        <w:jc w:val="both"/>
      </w:pPr>
      <w:bookmarkStart w:id="19" w:name="P578"/>
      <w:bookmarkEnd w:id="19"/>
      <w:r>
        <w:t xml:space="preserve">                                 Заявление</w:t>
      </w:r>
    </w:p>
    <w:p w:rsidR="003123B5" w:rsidRDefault="003123B5">
      <w:pPr>
        <w:pStyle w:val="ConsPlusNonformat"/>
        <w:jc w:val="both"/>
      </w:pPr>
      <w:r>
        <w:t xml:space="preserve">                     об исправлении технической ошибки</w:t>
      </w:r>
    </w:p>
    <w:p w:rsidR="003123B5" w:rsidRDefault="003123B5">
      <w:pPr>
        <w:pStyle w:val="ConsPlusNonformat"/>
        <w:jc w:val="both"/>
      </w:pPr>
    </w:p>
    <w:p w:rsidR="003123B5" w:rsidRDefault="003123B5">
      <w:pPr>
        <w:pStyle w:val="ConsPlusNonformat"/>
        <w:jc w:val="both"/>
      </w:pPr>
      <w:r>
        <w:t>Я, _______________________________________________________________________,</w:t>
      </w:r>
    </w:p>
    <w:p w:rsidR="003123B5" w:rsidRDefault="003123B5">
      <w:pPr>
        <w:pStyle w:val="ConsPlusNonformat"/>
        <w:jc w:val="both"/>
      </w:pPr>
      <w:r>
        <w:t xml:space="preserve">          (фамилия, имя, отчество заявителя указывается полностью)</w:t>
      </w:r>
    </w:p>
    <w:p w:rsidR="003123B5" w:rsidRDefault="003123B5">
      <w:pPr>
        <w:pStyle w:val="ConsPlusNonformat"/>
        <w:jc w:val="both"/>
      </w:pPr>
      <w:r>
        <w:t>проживающий(ая) по адресу</w:t>
      </w:r>
    </w:p>
    <w:p w:rsidR="003123B5" w:rsidRDefault="003123B5">
      <w:pPr>
        <w:pStyle w:val="ConsPlusNonformat"/>
        <w:jc w:val="both"/>
      </w:pPr>
      <w:r>
        <w:t>___________________________________________________________________________</w:t>
      </w:r>
    </w:p>
    <w:p w:rsidR="003123B5" w:rsidRDefault="003123B5">
      <w:pPr>
        <w:pStyle w:val="ConsPlusNonformat"/>
        <w:jc w:val="both"/>
      </w:pPr>
      <w:r>
        <w:t xml:space="preserve"> (почтовый адрес заявителя с указанием индекса, телефон, электронный адрес)</w:t>
      </w:r>
    </w:p>
    <w:p w:rsidR="003123B5" w:rsidRDefault="003123B5">
      <w:pPr>
        <w:pStyle w:val="ConsPlusNonformat"/>
        <w:jc w:val="both"/>
      </w:pPr>
      <w:r>
        <w:t>___________________________________________________________________________</w:t>
      </w:r>
    </w:p>
    <w:p w:rsidR="003123B5" w:rsidRDefault="003123B5">
      <w:pPr>
        <w:pStyle w:val="ConsPlusNonformat"/>
        <w:jc w:val="both"/>
      </w:pPr>
      <w:r>
        <w:t xml:space="preserve">  (наименование документа, удостоверяющего личность заявителя, его серия,</w:t>
      </w:r>
    </w:p>
    <w:p w:rsidR="003123B5" w:rsidRDefault="003123B5">
      <w:pPr>
        <w:pStyle w:val="ConsPlusNonformat"/>
        <w:jc w:val="both"/>
      </w:pPr>
      <w:r>
        <w:t xml:space="preserve">                            номер, дата выдачи,</w:t>
      </w:r>
    </w:p>
    <w:p w:rsidR="003123B5" w:rsidRDefault="003123B5">
      <w:pPr>
        <w:pStyle w:val="ConsPlusNonformat"/>
        <w:jc w:val="both"/>
      </w:pPr>
      <w:r>
        <w:t>__________________________________________________________________________,</w:t>
      </w:r>
    </w:p>
    <w:p w:rsidR="003123B5" w:rsidRDefault="003123B5">
      <w:pPr>
        <w:pStyle w:val="ConsPlusNonformat"/>
        <w:jc w:val="both"/>
      </w:pPr>
      <w:r>
        <w:t xml:space="preserve">                  наименование органа, выдавшего документ)</w:t>
      </w:r>
    </w:p>
    <w:p w:rsidR="003123B5" w:rsidRDefault="003123B5">
      <w:pPr>
        <w:pStyle w:val="ConsPlusNonformat"/>
        <w:jc w:val="both"/>
      </w:pPr>
      <w:r>
        <w:t>прошу исправить техническую ошибку ________________________________________</w:t>
      </w:r>
    </w:p>
    <w:p w:rsidR="003123B5" w:rsidRDefault="003123B5">
      <w:pPr>
        <w:pStyle w:val="ConsPlusNonformat"/>
        <w:jc w:val="both"/>
      </w:pPr>
      <w:r>
        <w:t>___________________________________________________________________________</w:t>
      </w:r>
    </w:p>
    <w:p w:rsidR="003123B5" w:rsidRDefault="003123B5">
      <w:pPr>
        <w:pStyle w:val="ConsPlusNonformat"/>
        <w:jc w:val="both"/>
      </w:pPr>
      <w:r>
        <w:t>__________________________________________________________________________,</w:t>
      </w:r>
    </w:p>
    <w:p w:rsidR="003123B5" w:rsidRDefault="003123B5">
      <w:pPr>
        <w:pStyle w:val="ConsPlusNonformat"/>
        <w:jc w:val="both"/>
      </w:pPr>
      <w:r>
        <w:t>допущенную   при   оформлении  направления  на  временное  трудоустройство,</w:t>
      </w:r>
    </w:p>
    <w:p w:rsidR="003123B5" w:rsidRDefault="003123B5">
      <w:pPr>
        <w:pStyle w:val="ConsPlusNonformat"/>
        <w:jc w:val="both"/>
      </w:pPr>
      <w:r>
        <w:t>выданного "__" ________ 20__ г.</w:t>
      </w:r>
    </w:p>
    <w:p w:rsidR="003123B5" w:rsidRDefault="003123B5">
      <w:pPr>
        <w:pStyle w:val="ConsPlusNonformat"/>
        <w:jc w:val="both"/>
      </w:pPr>
      <w:r>
        <w:t>Согласен(на)  на  получение  переоформленного  предложения о предоставлении</w:t>
      </w:r>
    </w:p>
    <w:p w:rsidR="003123B5" w:rsidRDefault="003123B5">
      <w:pPr>
        <w:pStyle w:val="ConsPlusNonformat"/>
        <w:jc w:val="both"/>
      </w:pPr>
      <w:r>
        <w:t>государственной услуги по организации временного трудоустройства:</w:t>
      </w:r>
    </w:p>
    <w:p w:rsidR="003123B5" w:rsidRDefault="003123B5">
      <w:pPr>
        <w:pStyle w:val="ConsPlusNonformat"/>
        <w:jc w:val="both"/>
      </w:pPr>
      <w:r>
        <w:t xml:space="preserve">                            (нужное подчеркнуть)</w:t>
      </w:r>
    </w:p>
    <w:p w:rsidR="003123B5" w:rsidRDefault="003123B5">
      <w:pPr>
        <w:pStyle w:val="ConsPlusNonformat"/>
        <w:jc w:val="both"/>
      </w:pPr>
      <w:r>
        <w:t>несовершеннолетних  граждан в возрасте от 14 до 18 лет в свободное от учебы</w:t>
      </w:r>
    </w:p>
    <w:p w:rsidR="003123B5" w:rsidRDefault="003123B5">
      <w:pPr>
        <w:pStyle w:val="ConsPlusNonformat"/>
        <w:jc w:val="both"/>
      </w:pPr>
      <w:r>
        <w:t>время;</w:t>
      </w:r>
    </w:p>
    <w:p w:rsidR="003123B5" w:rsidRDefault="003123B5">
      <w:pPr>
        <w:pStyle w:val="ConsPlusNonformat"/>
        <w:jc w:val="both"/>
      </w:pPr>
      <w:r>
        <w:t>безработных граждан, испытывающих трудности в поиске работы;</w:t>
      </w:r>
    </w:p>
    <w:p w:rsidR="003123B5" w:rsidRDefault="003123B5">
      <w:pPr>
        <w:pStyle w:val="ConsPlusNonformat"/>
        <w:jc w:val="both"/>
      </w:pPr>
      <w:r>
        <w:t>безработных граждан в возрасте от 18 до 25 лет, имеющих среднее</w:t>
      </w:r>
    </w:p>
    <w:p w:rsidR="003123B5" w:rsidRDefault="003123B5">
      <w:pPr>
        <w:pStyle w:val="ConsPlusNonformat"/>
        <w:jc w:val="both"/>
      </w:pPr>
      <w:r>
        <w:t>профессиональное образование или высшее образование и ищущих работу в</w:t>
      </w:r>
    </w:p>
    <w:p w:rsidR="003123B5" w:rsidRDefault="003123B5">
      <w:pPr>
        <w:pStyle w:val="ConsPlusNonformat"/>
        <w:jc w:val="both"/>
      </w:pPr>
      <w:r>
        <w:t>течение года с даты выдачи им документа об образовании и о квалификации</w:t>
      </w:r>
    </w:p>
    <w:p w:rsidR="003123B5" w:rsidRDefault="003123B5">
      <w:pPr>
        <w:pStyle w:val="ConsPlusNonformat"/>
        <w:jc w:val="both"/>
      </w:pPr>
      <w:r>
        <w:t>___________________________________________________________________________</w:t>
      </w:r>
    </w:p>
    <w:p w:rsidR="003123B5" w:rsidRDefault="003123B5">
      <w:pPr>
        <w:pStyle w:val="ConsPlusNonformat"/>
        <w:jc w:val="both"/>
      </w:pPr>
      <w:r>
        <w:t xml:space="preserve">        (письменно, по телефону, смс-сообщением, электронной почтой)</w:t>
      </w:r>
    </w:p>
    <w:p w:rsidR="003123B5" w:rsidRDefault="003123B5">
      <w:pPr>
        <w:pStyle w:val="ConsPlusNonformat"/>
        <w:jc w:val="both"/>
      </w:pPr>
    </w:p>
    <w:p w:rsidR="003123B5" w:rsidRDefault="003123B5">
      <w:pPr>
        <w:pStyle w:val="ConsPlusNonformat"/>
        <w:jc w:val="both"/>
      </w:pPr>
      <w:r>
        <w:t>"__" ________ 20__ г. _____________________ _______________________________</w:t>
      </w:r>
    </w:p>
    <w:p w:rsidR="003123B5" w:rsidRDefault="003123B5">
      <w:pPr>
        <w:pStyle w:val="ConsPlusNonformat"/>
        <w:jc w:val="both"/>
      </w:pPr>
      <w:r>
        <w:t xml:space="preserve">                       (подпись заявителя)    (расшифровка подписи)</w:t>
      </w: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1"/>
      </w:pPr>
      <w:r>
        <w:t>Приложение N 3</w:t>
      </w:r>
    </w:p>
    <w:p w:rsidR="003123B5" w:rsidRDefault="003123B5">
      <w:pPr>
        <w:pStyle w:val="ConsPlusNormal"/>
        <w:jc w:val="right"/>
      </w:pPr>
      <w:r>
        <w:t>к Административному регламенту</w:t>
      </w:r>
    </w:p>
    <w:p w:rsidR="003123B5" w:rsidRDefault="003123B5">
      <w:pPr>
        <w:pStyle w:val="ConsPlusNormal"/>
        <w:jc w:val="right"/>
      </w:pPr>
      <w:r>
        <w:t>предоставления государственной услуги</w:t>
      </w:r>
    </w:p>
    <w:p w:rsidR="003123B5" w:rsidRDefault="003123B5">
      <w:pPr>
        <w:pStyle w:val="ConsPlusNormal"/>
        <w:jc w:val="right"/>
      </w:pPr>
      <w:r>
        <w:t>по организации временного</w:t>
      </w:r>
    </w:p>
    <w:p w:rsidR="003123B5" w:rsidRDefault="003123B5">
      <w:pPr>
        <w:pStyle w:val="ConsPlusNormal"/>
        <w:jc w:val="right"/>
      </w:pPr>
      <w:r>
        <w:t>трудоустройства несовершеннолетних</w:t>
      </w:r>
    </w:p>
    <w:p w:rsidR="003123B5" w:rsidRDefault="003123B5">
      <w:pPr>
        <w:pStyle w:val="ConsPlusNormal"/>
        <w:jc w:val="right"/>
      </w:pPr>
      <w:r>
        <w:t>граждан в возрасте от 14 до 18 лет</w:t>
      </w:r>
    </w:p>
    <w:p w:rsidR="003123B5" w:rsidRDefault="003123B5">
      <w:pPr>
        <w:pStyle w:val="ConsPlusNormal"/>
        <w:jc w:val="right"/>
      </w:pPr>
      <w:r>
        <w:t>в свободное от учебы время,</w:t>
      </w:r>
    </w:p>
    <w:p w:rsidR="003123B5" w:rsidRDefault="003123B5">
      <w:pPr>
        <w:pStyle w:val="ConsPlusNormal"/>
        <w:jc w:val="right"/>
      </w:pPr>
      <w:r>
        <w:t>безработных граждан, испытывающих</w:t>
      </w:r>
    </w:p>
    <w:p w:rsidR="003123B5" w:rsidRDefault="003123B5">
      <w:pPr>
        <w:pStyle w:val="ConsPlusNormal"/>
        <w:jc w:val="right"/>
      </w:pPr>
      <w:r>
        <w:t>трудности в поиске работы,</w:t>
      </w:r>
    </w:p>
    <w:p w:rsidR="003123B5" w:rsidRDefault="003123B5">
      <w:pPr>
        <w:pStyle w:val="ConsPlusNormal"/>
        <w:jc w:val="right"/>
      </w:pPr>
      <w:r>
        <w:t>безработных граждан в возрасте</w:t>
      </w:r>
    </w:p>
    <w:p w:rsidR="003123B5" w:rsidRDefault="003123B5">
      <w:pPr>
        <w:pStyle w:val="ConsPlusNormal"/>
        <w:jc w:val="right"/>
      </w:pPr>
      <w:r>
        <w:t>от 18 до 25 лет, имеющих</w:t>
      </w:r>
    </w:p>
    <w:p w:rsidR="003123B5" w:rsidRDefault="003123B5">
      <w:pPr>
        <w:pStyle w:val="ConsPlusNormal"/>
        <w:jc w:val="right"/>
      </w:pPr>
      <w:r>
        <w:t>среднее профессиональное образование</w:t>
      </w:r>
    </w:p>
    <w:p w:rsidR="003123B5" w:rsidRDefault="003123B5">
      <w:pPr>
        <w:pStyle w:val="ConsPlusNormal"/>
        <w:jc w:val="right"/>
      </w:pPr>
      <w:r>
        <w:t>или высшее образование и</w:t>
      </w:r>
    </w:p>
    <w:p w:rsidR="003123B5" w:rsidRDefault="003123B5">
      <w:pPr>
        <w:pStyle w:val="ConsPlusNormal"/>
        <w:jc w:val="right"/>
      </w:pPr>
      <w:r>
        <w:t>ищущих работу в течение года</w:t>
      </w:r>
    </w:p>
    <w:p w:rsidR="003123B5" w:rsidRDefault="003123B5">
      <w:pPr>
        <w:pStyle w:val="ConsPlusNormal"/>
        <w:jc w:val="right"/>
      </w:pPr>
      <w:r>
        <w:t>с даты выдачи им документа</w:t>
      </w:r>
    </w:p>
    <w:p w:rsidR="003123B5" w:rsidRDefault="003123B5">
      <w:pPr>
        <w:pStyle w:val="ConsPlusNormal"/>
        <w:jc w:val="right"/>
      </w:pPr>
      <w:r>
        <w:t>об образовании и о квалификации,</w:t>
      </w:r>
    </w:p>
    <w:p w:rsidR="003123B5" w:rsidRDefault="003123B5">
      <w:pPr>
        <w:pStyle w:val="ConsPlusNormal"/>
        <w:jc w:val="right"/>
      </w:pPr>
      <w:r>
        <w:t>в Республике Татарстан</w:t>
      </w:r>
    </w:p>
    <w:p w:rsidR="003123B5" w:rsidRDefault="003123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23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23B5" w:rsidRDefault="003123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23B5" w:rsidRDefault="003123B5">
            <w:pPr>
              <w:pStyle w:val="ConsPlusNormal"/>
              <w:jc w:val="center"/>
            </w:pPr>
            <w:r>
              <w:rPr>
                <w:color w:val="392C69"/>
              </w:rPr>
              <w:t>Список изменяющих документов</w:t>
            </w:r>
          </w:p>
          <w:p w:rsidR="003123B5" w:rsidRDefault="003123B5">
            <w:pPr>
              <w:pStyle w:val="ConsPlusNormal"/>
              <w:jc w:val="center"/>
            </w:pPr>
            <w:r>
              <w:rPr>
                <w:color w:val="392C69"/>
              </w:rPr>
              <w:t xml:space="preserve">(в ред. </w:t>
            </w:r>
            <w:hyperlink r:id="rId71">
              <w:r>
                <w:rPr>
                  <w:color w:val="0000FF"/>
                </w:rPr>
                <w:t>Приказа</w:t>
              </w:r>
            </w:hyperlink>
            <w:r>
              <w:rPr>
                <w:color w:val="392C69"/>
              </w:rPr>
              <w:t xml:space="preserve"> Минтруда, занятости и соцзащиты РТ от 13.10.2021 N 756)</w:t>
            </w:r>
          </w:p>
        </w:tc>
        <w:tc>
          <w:tcPr>
            <w:tcW w:w="113" w:type="dxa"/>
            <w:tcBorders>
              <w:top w:val="nil"/>
              <w:left w:val="nil"/>
              <w:bottom w:val="nil"/>
              <w:right w:val="nil"/>
            </w:tcBorders>
            <w:shd w:val="clear" w:color="auto" w:fill="F4F3F8"/>
            <w:tcMar>
              <w:top w:w="0" w:type="dxa"/>
              <w:left w:w="0" w:type="dxa"/>
              <w:bottom w:w="0" w:type="dxa"/>
              <w:right w:w="0" w:type="dxa"/>
            </w:tcMar>
          </w:tcPr>
          <w:p w:rsidR="003123B5" w:rsidRDefault="003123B5">
            <w:pPr>
              <w:pStyle w:val="ConsPlusNormal"/>
            </w:pPr>
          </w:p>
        </w:tc>
      </w:tr>
    </w:tbl>
    <w:p w:rsidR="003123B5" w:rsidRDefault="003123B5">
      <w:pPr>
        <w:pStyle w:val="ConsPlusNormal"/>
        <w:jc w:val="both"/>
      </w:pPr>
    </w:p>
    <w:p w:rsidR="003123B5" w:rsidRDefault="003123B5">
      <w:pPr>
        <w:pStyle w:val="ConsPlusNormal"/>
        <w:jc w:val="right"/>
      </w:pPr>
      <w:r>
        <w:t>образец</w:t>
      </w:r>
    </w:p>
    <w:p w:rsidR="003123B5" w:rsidRDefault="003123B5">
      <w:pPr>
        <w:pStyle w:val="ConsPlusNormal"/>
        <w:jc w:val="both"/>
      </w:pPr>
    </w:p>
    <w:p w:rsidR="003123B5" w:rsidRDefault="003123B5">
      <w:pPr>
        <w:pStyle w:val="ConsPlusNormal"/>
        <w:jc w:val="center"/>
      </w:pPr>
      <w:bookmarkStart w:id="20" w:name="P637"/>
      <w:bookmarkEnd w:id="20"/>
      <w:r>
        <w:t>ЖУРНАЛ</w:t>
      </w:r>
    </w:p>
    <w:p w:rsidR="003123B5" w:rsidRDefault="003123B5">
      <w:pPr>
        <w:pStyle w:val="ConsPlusNormal"/>
        <w:jc w:val="center"/>
      </w:pPr>
      <w:r>
        <w:t>регистрации обращений граждан</w:t>
      </w:r>
    </w:p>
    <w:p w:rsidR="003123B5" w:rsidRDefault="003123B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
        <w:gridCol w:w="1714"/>
        <w:gridCol w:w="2160"/>
        <w:gridCol w:w="972"/>
        <w:gridCol w:w="1642"/>
        <w:gridCol w:w="1930"/>
      </w:tblGrid>
      <w:tr w:rsidR="003123B5">
        <w:tc>
          <w:tcPr>
            <w:tcW w:w="612" w:type="dxa"/>
          </w:tcPr>
          <w:p w:rsidR="003123B5" w:rsidRDefault="003123B5">
            <w:pPr>
              <w:pStyle w:val="ConsPlusNormal"/>
              <w:jc w:val="center"/>
            </w:pPr>
            <w:r>
              <w:t>N п/п</w:t>
            </w:r>
          </w:p>
        </w:tc>
        <w:tc>
          <w:tcPr>
            <w:tcW w:w="1714" w:type="dxa"/>
          </w:tcPr>
          <w:p w:rsidR="003123B5" w:rsidRDefault="003123B5">
            <w:pPr>
              <w:pStyle w:val="ConsPlusNormal"/>
              <w:jc w:val="center"/>
            </w:pPr>
            <w:r>
              <w:t>Дата обращения</w:t>
            </w:r>
          </w:p>
        </w:tc>
        <w:tc>
          <w:tcPr>
            <w:tcW w:w="2160" w:type="dxa"/>
          </w:tcPr>
          <w:p w:rsidR="003123B5" w:rsidRDefault="003123B5">
            <w:pPr>
              <w:pStyle w:val="ConsPlusNormal"/>
              <w:jc w:val="center"/>
            </w:pPr>
            <w:r>
              <w:t>ФИО гражданина</w:t>
            </w:r>
          </w:p>
        </w:tc>
        <w:tc>
          <w:tcPr>
            <w:tcW w:w="972" w:type="dxa"/>
          </w:tcPr>
          <w:p w:rsidR="003123B5" w:rsidRDefault="003123B5">
            <w:pPr>
              <w:pStyle w:val="ConsPlusNormal"/>
              <w:jc w:val="center"/>
            </w:pPr>
            <w:r>
              <w:t>Адрес</w:t>
            </w:r>
          </w:p>
        </w:tc>
        <w:tc>
          <w:tcPr>
            <w:tcW w:w="1642" w:type="dxa"/>
          </w:tcPr>
          <w:p w:rsidR="003123B5" w:rsidRDefault="003123B5">
            <w:pPr>
              <w:pStyle w:val="ConsPlusNormal"/>
              <w:jc w:val="center"/>
            </w:pPr>
            <w:r>
              <w:t>Причины обращения</w:t>
            </w:r>
          </w:p>
        </w:tc>
        <w:tc>
          <w:tcPr>
            <w:tcW w:w="1930" w:type="dxa"/>
          </w:tcPr>
          <w:p w:rsidR="003123B5" w:rsidRDefault="003123B5">
            <w:pPr>
              <w:pStyle w:val="ConsPlusNormal"/>
              <w:jc w:val="center"/>
            </w:pPr>
            <w:r>
              <w:t>Результаты обращения</w:t>
            </w:r>
          </w:p>
        </w:tc>
      </w:tr>
      <w:tr w:rsidR="003123B5">
        <w:tc>
          <w:tcPr>
            <w:tcW w:w="612" w:type="dxa"/>
          </w:tcPr>
          <w:p w:rsidR="003123B5" w:rsidRDefault="003123B5">
            <w:pPr>
              <w:pStyle w:val="ConsPlusNormal"/>
            </w:pPr>
          </w:p>
        </w:tc>
        <w:tc>
          <w:tcPr>
            <w:tcW w:w="1714" w:type="dxa"/>
          </w:tcPr>
          <w:p w:rsidR="003123B5" w:rsidRDefault="003123B5">
            <w:pPr>
              <w:pStyle w:val="ConsPlusNormal"/>
            </w:pPr>
          </w:p>
        </w:tc>
        <w:tc>
          <w:tcPr>
            <w:tcW w:w="2160" w:type="dxa"/>
          </w:tcPr>
          <w:p w:rsidR="003123B5" w:rsidRDefault="003123B5">
            <w:pPr>
              <w:pStyle w:val="ConsPlusNormal"/>
            </w:pPr>
          </w:p>
        </w:tc>
        <w:tc>
          <w:tcPr>
            <w:tcW w:w="972" w:type="dxa"/>
          </w:tcPr>
          <w:p w:rsidR="003123B5" w:rsidRDefault="003123B5">
            <w:pPr>
              <w:pStyle w:val="ConsPlusNormal"/>
            </w:pPr>
          </w:p>
        </w:tc>
        <w:tc>
          <w:tcPr>
            <w:tcW w:w="1642" w:type="dxa"/>
          </w:tcPr>
          <w:p w:rsidR="003123B5" w:rsidRDefault="003123B5">
            <w:pPr>
              <w:pStyle w:val="ConsPlusNormal"/>
            </w:pPr>
          </w:p>
        </w:tc>
        <w:tc>
          <w:tcPr>
            <w:tcW w:w="1930" w:type="dxa"/>
          </w:tcPr>
          <w:p w:rsidR="003123B5" w:rsidRDefault="003123B5">
            <w:pPr>
              <w:pStyle w:val="ConsPlusNormal"/>
            </w:pPr>
          </w:p>
        </w:tc>
      </w:tr>
    </w:tbl>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1"/>
      </w:pPr>
      <w:r>
        <w:t>Приложение N 4</w:t>
      </w:r>
    </w:p>
    <w:p w:rsidR="003123B5" w:rsidRDefault="003123B5">
      <w:pPr>
        <w:pStyle w:val="ConsPlusNormal"/>
        <w:jc w:val="right"/>
      </w:pPr>
      <w:r>
        <w:t>к Административному регламенту</w:t>
      </w:r>
    </w:p>
    <w:p w:rsidR="003123B5" w:rsidRDefault="003123B5">
      <w:pPr>
        <w:pStyle w:val="ConsPlusNormal"/>
        <w:jc w:val="right"/>
      </w:pPr>
      <w:r>
        <w:t>предоставления государственной услуги</w:t>
      </w:r>
    </w:p>
    <w:p w:rsidR="003123B5" w:rsidRDefault="003123B5">
      <w:pPr>
        <w:pStyle w:val="ConsPlusNormal"/>
        <w:jc w:val="right"/>
      </w:pPr>
      <w:r>
        <w:t>по организации временного</w:t>
      </w:r>
    </w:p>
    <w:p w:rsidR="003123B5" w:rsidRDefault="003123B5">
      <w:pPr>
        <w:pStyle w:val="ConsPlusNormal"/>
        <w:jc w:val="right"/>
      </w:pPr>
      <w:r>
        <w:t>трудоустройства несовершеннолетних</w:t>
      </w:r>
    </w:p>
    <w:p w:rsidR="003123B5" w:rsidRDefault="003123B5">
      <w:pPr>
        <w:pStyle w:val="ConsPlusNormal"/>
        <w:jc w:val="right"/>
      </w:pPr>
      <w:r>
        <w:t>граждан в возрасте от 14 до 18 лет</w:t>
      </w:r>
    </w:p>
    <w:p w:rsidR="003123B5" w:rsidRDefault="003123B5">
      <w:pPr>
        <w:pStyle w:val="ConsPlusNormal"/>
        <w:jc w:val="right"/>
      </w:pPr>
      <w:r>
        <w:t>в свободное от учебы время,</w:t>
      </w:r>
    </w:p>
    <w:p w:rsidR="003123B5" w:rsidRDefault="003123B5">
      <w:pPr>
        <w:pStyle w:val="ConsPlusNormal"/>
        <w:jc w:val="right"/>
      </w:pPr>
      <w:r>
        <w:t>безработных граждан, испытывающих</w:t>
      </w:r>
    </w:p>
    <w:p w:rsidR="003123B5" w:rsidRDefault="003123B5">
      <w:pPr>
        <w:pStyle w:val="ConsPlusNormal"/>
        <w:jc w:val="right"/>
      </w:pPr>
      <w:r>
        <w:t>трудности в поиске работы,</w:t>
      </w:r>
    </w:p>
    <w:p w:rsidR="003123B5" w:rsidRDefault="003123B5">
      <w:pPr>
        <w:pStyle w:val="ConsPlusNormal"/>
        <w:jc w:val="right"/>
      </w:pPr>
      <w:r>
        <w:t>безработных граждан в возрасте</w:t>
      </w:r>
    </w:p>
    <w:p w:rsidR="003123B5" w:rsidRDefault="003123B5">
      <w:pPr>
        <w:pStyle w:val="ConsPlusNormal"/>
        <w:jc w:val="right"/>
      </w:pPr>
      <w:r>
        <w:t>от 18 до 25 лет, имеющих</w:t>
      </w:r>
    </w:p>
    <w:p w:rsidR="003123B5" w:rsidRDefault="003123B5">
      <w:pPr>
        <w:pStyle w:val="ConsPlusNormal"/>
        <w:jc w:val="right"/>
      </w:pPr>
      <w:r>
        <w:t>среднее профессиональное образование</w:t>
      </w:r>
    </w:p>
    <w:p w:rsidR="003123B5" w:rsidRDefault="003123B5">
      <w:pPr>
        <w:pStyle w:val="ConsPlusNormal"/>
        <w:jc w:val="right"/>
      </w:pPr>
      <w:r>
        <w:t>или высшее образование и ищущих</w:t>
      </w:r>
    </w:p>
    <w:p w:rsidR="003123B5" w:rsidRDefault="003123B5">
      <w:pPr>
        <w:pStyle w:val="ConsPlusNormal"/>
        <w:jc w:val="right"/>
      </w:pPr>
      <w:r>
        <w:t>работу в течение года с даты</w:t>
      </w:r>
    </w:p>
    <w:p w:rsidR="003123B5" w:rsidRDefault="003123B5">
      <w:pPr>
        <w:pStyle w:val="ConsPlusNormal"/>
        <w:jc w:val="right"/>
      </w:pPr>
      <w:r>
        <w:t>выдачи им документа об образовании</w:t>
      </w:r>
    </w:p>
    <w:p w:rsidR="003123B5" w:rsidRDefault="003123B5">
      <w:pPr>
        <w:pStyle w:val="ConsPlusNormal"/>
        <w:jc w:val="right"/>
      </w:pPr>
      <w:r>
        <w:t>и о квалификации,</w:t>
      </w:r>
    </w:p>
    <w:p w:rsidR="003123B5" w:rsidRDefault="003123B5">
      <w:pPr>
        <w:pStyle w:val="ConsPlusNormal"/>
        <w:jc w:val="right"/>
      </w:pPr>
      <w:r>
        <w:t>в Республике Татарстан</w:t>
      </w:r>
    </w:p>
    <w:p w:rsidR="003123B5" w:rsidRDefault="003123B5">
      <w:pPr>
        <w:pStyle w:val="ConsPlusNormal"/>
        <w:jc w:val="both"/>
      </w:pPr>
    </w:p>
    <w:p w:rsidR="003123B5" w:rsidRDefault="003123B5">
      <w:pPr>
        <w:pStyle w:val="ConsPlusNormal"/>
        <w:jc w:val="right"/>
      </w:pPr>
      <w:r>
        <w:t>форма</w:t>
      </w:r>
    </w:p>
    <w:p w:rsidR="003123B5" w:rsidRDefault="003123B5">
      <w:pPr>
        <w:pStyle w:val="ConsPlusNormal"/>
        <w:jc w:val="both"/>
      </w:pPr>
    </w:p>
    <w:p w:rsidR="003123B5" w:rsidRDefault="003123B5">
      <w:pPr>
        <w:pStyle w:val="ConsPlusNormal"/>
        <w:jc w:val="center"/>
      </w:pPr>
      <w:r>
        <w:t>РЕШЕНИЕ</w:t>
      </w:r>
    </w:p>
    <w:p w:rsidR="003123B5" w:rsidRDefault="003123B5">
      <w:pPr>
        <w:pStyle w:val="ConsPlusNormal"/>
        <w:jc w:val="center"/>
      </w:pPr>
      <w:r>
        <w:t>ОБ ОТКАЗЕ В ПРЕДОСТАВЛЕНИИ ГОСУДАРСТВЕННОЙ УСЛУГИ</w:t>
      </w:r>
    </w:p>
    <w:p w:rsidR="003123B5" w:rsidRDefault="003123B5">
      <w:pPr>
        <w:pStyle w:val="ConsPlusNormal"/>
        <w:jc w:val="center"/>
      </w:pPr>
      <w:r>
        <w:t>ПО ОРГАНИЗАЦИИ ВРЕМЕННОГО ТРУДОУСТРОЙСТВА</w:t>
      </w:r>
    </w:p>
    <w:p w:rsidR="003123B5" w:rsidRDefault="003123B5">
      <w:pPr>
        <w:pStyle w:val="ConsPlusNormal"/>
        <w:jc w:val="center"/>
      </w:pPr>
      <w:r>
        <w:t>НЕСОВЕРШЕННОЛЕТНИХ ГРАЖДАН В ВОЗРАСТЕ ОТ 14 ДО 18 ЛЕТ</w:t>
      </w:r>
    </w:p>
    <w:p w:rsidR="003123B5" w:rsidRDefault="003123B5">
      <w:pPr>
        <w:pStyle w:val="ConsPlusNormal"/>
        <w:jc w:val="center"/>
      </w:pPr>
      <w:r>
        <w:t>В СВОБОДНОЕ ОТ УЧЕБЫ ВРЕМЯ, БЕЗРАБОТНЫХ ГРАЖДАН,</w:t>
      </w:r>
    </w:p>
    <w:p w:rsidR="003123B5" w:rsidRDefault="003123B5">
      <w:pPr>
        <w:pStyle w:val="ConsPlusNormal"/>
        <w:jc w:val="center"/>
      </w:pPr>
      <w:r>
        <w:t>ИСПЫТЫВАЮЩИХ ТРУДНОСТИ В ПОИСКЕ РАБОТЫ, БЕЗРАБОТНЫХ ГРАЖДАН</w:t>
      </w:r>
    </w:p>
    <w:p w:rsidR="003123B5" w:rsidRDefault="003123B5">
      <w:pPr>
        <w:pStyle w:val="ConsPlusNormal"/>
        <w:jc w:val="center"/>
      </w:pPr>
      <w:r>
        <w:t>В ВОЗРАСТЕ ОТ 18 ДО 25 ЛЕТ, ИМЕЮЩИХ СРЕДНЕЕ ПРОФЕССИОНАЛЬНОЕ</w:t>
      </w:r>
    </w:p>
    <w:p w:rsidR="003123B5" w:rsidRDefault="003123B5">
      <w:pPr>
        <w:pStyle w:val="ConsPlusNormal"/>
        <w:jc w:val="center"/>
      </w:pPr>
      <w:r>
        <w:t>ОБРАЗОВАНИЕ</w:t>
      </w:r>
    </w:p>
    <w:p w:rsidR="003123B5" w:rsidRDefault="003123B5">
      <w:pPr>
        <w:pStyle w:val="ConsPlusNormal"/>
        <w:jc w:val="center"/>
      </w:pPr>
      <w:r>
        <w:t>ИЛИ ВЫСШЕЕ ОБРАЗОВАНИЕ И ИЩУЩИХ РАБОТУ В ТЕЧЕНИЕ ГОДА С ДАТЫ</w:t>
      </w:r>
    </w:p>
    <w:p w:rsidR="003123B5" w:rsidRDefault="003123B5">
      <w:pPr>
        <w:pStyle w:val="ConsPlusNormal"/>
        <w:jc w:val="center"/>
      </w:pPr>
      <w:r>
        <w:t>ВЫДАЧИ ИМ</w:t>
      </w:r>
    </w:p>
    <w:p w:rsidR="003123B5" w:rsidRDefault="003123B5">
      <w:pPr>
        <w:pStyle w:val="ConsPlusNormal"/>
        <w:jc w:val="center"/>
      </w:pPr>
      <w:r>
        <w:t>ДОКУМЕНТА ОБ ОБРАЗОВАНИИ И О КВАЛИФИКАЦИИ</w:t>
      </w:r>
    </w:p>
    <w:p w:rsidR="003123B5" w:rsidRDefault="003123B5">
      <w:pPr>
        <w:pStyle w:val="ConsPlusNormal"/>
        <w:jc w:val="both"/>
      </w:pPr>
    </w:p>
    <w:p w:rsidR="003123B5" w:rsidRDefault="003123B5">
      <w:pPr>
        <w:pStyle w:val="ConsPlusNormal"/>
        <w:ind w:firstLine="540"/>
        <w:jc w:val="both"/>
      </w:pPr>
      <w:r>
        <w:t xml:space="preserve">Утратило силу. - </w:t>
      </w:r>
      <w:hyperlink r:id="rId72">
        <w:r>
          <w:rPr>
            <w:color w:val="0000FF"/>
          </w:rPr>
          <w:t>Приказ</w:t>
        </w:r>
      </w:hyperlink>
      <w:r>
        <w:t xml:space="preserve"> Минтруда, занятости и соцзащиты РТ от 04.10.2022 N 908.</w:t>
      </w: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1"/>
      </w:pPr>
      <w:r>
        <w:t>Приложение N 5</w:t>
      </w:r>
    </w:p>
    <w:p w:rsidR="003123B5" w:rsidRDefault="003123B5">
      <w:pPr>
        <w:pStyle w:val="ConsPlusNormal"/>
        <w:jc w:val="right"/>
      </w:pPr>
      <w:r>
        <w:t>к Административному регламенту</w:t>
      </w:r>
    </w:p>
    <w:p w:rsidR="003123B5" w:rsidRDefault="003123B5">
      <w:pPr>
        <w:pStyle w:val="ConsPlusNormal"/>
        <w:jc w:val="right"/>
      </w:pPr>
      <w:r>
        <w:t>предоставления государственной услуги</w:t>
      </w:r>
    </w:p>
    <w:p w:rsidR="003123B5" w:rsidRDefault="003123B5">
      <w:pPr>
        <w:pStyle w:val="ConsPlusNormal"/>
        <w:jc w:val="right"/>
      </w:pPr>
      <w:r>
        <w:t>по организации временного</w:t>
      </w:r>
    </w:p>
    <w:p w:rsidR="003123B5" w:rsidRDefault="003123B5">
      <w:pPr>
        <w:pStyle w:val="ConsPlusNormal"/>
        <w:jc w:val="right"/>
      </w:pPr>
      <w:r>
        <w:t>трудоустройства несовершеннолетних</w:t>
      </w:r>
    </w:p>
    <w:p w:rsidR="003123B5" w:rsidRDefault="003123B5">
      <w:pPr>
        <w:pStyle w:val="ConsPlusNormal"/>
        <w:jc w:val="right"/>
      </w:pPr>
      <w:r>
        <w:t>граждан в возрасте от 14 до 18 лет</w:t>
      </w:r>
    </w:p>
    <w:p w:rsidR="003123B5" w:rsidRDefault="003123B5">
      <w:pPr>
        <w:pStyle w:val="ConsPlusNormal"/>
        <w:jc w:val="right"/>
      </w:pPr>
      <w:r>
        <w:t>в свободное от учебы время,</w:t>
      </w:r>
    </w:p>
    <w:p w:rsidR="003123B5" w:rsidRDefault="003123B5">
      <w:pPr>
        <w:pStyle w:val="ConsPlusNormal"/>
        <w:jc w:val="right"/>
      </w:pPr>
      <w:r>
        <w:t>безработных граждан, испытывающих</w:t>
      </w:r>
    </w:p>
    <w:p w:rsidR="003123B5" w:rsidRDefault="003123B5">
      <w:pPr>
        <w:pStyle w:val="ConsPlusNormal"/>
        <w:jc w:val="right"/>
      </w:pPr>
      <w:r>
        <w:t>трудности в поиске работы,</w:t>
      </w:r>
    </w:p>
    <w:p w:rsidR="003123B5" w:rsidRDefault="003123B5">
      <w:pPr>
        <w:pStyle w:val="ConsPlusNormal"/>
        <w:jc w:val="right"/>
      </w:pPr>
      <w:r>
        <w:t>безработных граждан в возрасте</w:t>
      </w:r>
    </w:p>
    <w:p w:rsidR="003123B5" w:rsidRDefault="003123B5">
      <w:pPr>
        <w:pStyle w:val="ConsPlusNormal"/>
        <w:jc w:val="right"/>
      </w:pPr>
      <w:r>
        <w:t>от 18 до 25 лет, имеющих среднее</w:t>
      </w:r>
    </w:p>
    <w:p w:rsidR="003123B5" w:rsidRDefault="003123B5">
      <w:pPr>
        <w:pStyle w:val="ConsPlusNormal"/>
        <w:jc w:val="right"/>
      </w:pPr>
      <w:r>
        <w:t>профессиональное образование или высшее</w:t>
      </w:r>
    </w:p>
    <w:p w:rsidR="003123B5" w:rsidRDefault="003123B5">
      <w:pPr>
        <w:pStyle w:val="ConsPlusNormal"/>
        <w:jc w:val="right"/>
      </w:pPr>
      <w:r>
        <w:t>образование и ищущих работу</w:t>
      </w:r>
    </w:p>
    <w:p w:rsidR="003123B5" w:rsidRDefault="003123B5">
      <w:pPr>
        <w:pStyle w:val="ConsPlusNormal"/>
        <w:jc w:val="right"/>
      </w:pPr>
      <w:r>
        <w:t>в течение года с даты выдачи</w:t>
      </w:r>
    </w:p>
    <w:p w:rsidR="003123B5" w:rsidRDefault="003123B5">
      <w:pPr>
        <w:pStyle w:val="ConsPlusNormal"/>
        <w:jc w:val="right"/>
      </w:pPr>
      <w:r>
        <w:t>им документа об образовании</w:t>
      </w:r>
    </w:p>
    <w:p w:rsidR="003123B5" w:rsidRDefault="003123B5">
      <w:pPr>
        <w:pStyle w:val="ConsPlusNormal"/>
        <w:jc w:val="right"/>
      </w:pPr>
      <w:r>
        <w:t>и о квалификации,</w:t>
      </w:r>
    </w:p>
    <w:p w:rsidR="003123B5" w:rsidRDefault="003123B5">
      <w:pPr>
        <w:pStyle w:val="ConsPlusNormal"/>
        <w:jc w:val="right"/>
      </w:pPr>
      <w:r>
        <w:t>в Республике Татарстан</w:t>
      </w:r>
    </w:p>
    <w:p w:rsidR="003123B5" w:rsidRDefault="003123B5">
      <w:pPr>
        <w:pStyle w:val="ConsPlusNormal"/>
        <w:jc w:val="both"/>
      </w:pPr>
    </w:p>
    <w:p w:rsidR="003123B5" w:rsidRDefault="003123B5">
      <w:pPr>
        <w:pStyle w:val="ConsPlusNormal"/>
        <w:jc w:val="right"/>
      </w:pPr>
      <w:r>
        <w:t>форма</w:t>
      </w:r>
    </w:p>
    <w:p w:rsidR="003123B5" w:rsidRDefault="003123B5">
      <w:pPr>
        <w:pStyle w:val="ConsPlusNormal"/>
        <w:jc w:val="both"/>
      </w:pPr>
    </w:p>
    <w:p w:rsidR="003123B5" w:rsidRDefault="003123B5">
      <w:pPr>
        <w:pStyle w:val="ConsPlusNormal"/>
        <w:jc w:val="center"/>
      </w:pPr>
      <w:r>
        <w:t>ПРИКАЗ</w:t>
      </w:r>
    </w:p>
    <w:p w:rsidR="003123B5" w:rsidRDefault="003123B5">
      <w:pPr>
        <w:pStyle w:val="ConsPlusNormal"/>
        <w:jc w:val="center"/>
      </w:pPr>
      <w:r>
        <w:t>ОБ ОКАЗАНИИ МАТЕРИАЛЬНОЙ</w:t>
      </w:r>
    </w:p>
    <w:p w:rsidR="003123B5" w:rsidRDefault="003123B5">
      <w:pPr>
        <w:pStyle w:val="ConsPlusNormal"/>
        <w:jc w:val="center"/>
      </w:pPr>
      <w:r>
        <w:t>ПОДДЕРЖКИ В ПЕРИОД ВРЕМЕННОГО ТРУДОУСТРОЙСТВА</w:t>
      </w:r>
    </w:p>
    <w:p w:rsidR="003123B5" w:rsidRDefault="003123B5">
      <w:pPr>
        <w:pStyle w:val="ConsPlusNormal"/>
        <w:jc w:val="both"/>
      </w:pPr>
    </w:p>
    <w:p w:rsidR="003123B5" w:rsidRDefault="003123B5">
      <w:pPr>
        <w:pStyle w:val="ConsPlusNormal"/>
        <w:ind w:firstLine="540"/>
        <w:jc w:val="both"/>
      </w:pPr>
      <w:r>
        <w:t xml:space="preserve">Утратил силу. - </w:t>
      </w:r>
      <w:hyperlink r:id="rId73">
        <w:r>
          <w:rPr>
            <w:color w:val="0000FF"/>
          </w:rPr>
          <w:t>Приказ</w:t>
        </w:r>
      </w:hyperlink>
      <w:r>
        <w:t xml:space="preserve"> Минтруда, занятости и соцзащиты РТ от 04.10.2022 N 908.</w:t>
      </w: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1"/>
      </w:pPr>
      <w:r>
        <w:t>Приложение N 6</w:t>
      </w:r>
    </w:p>
    <w:p w:rsidR="003123B5" w:rsidRDefault="003123B5">
      <w:pPr>
        <w:pStyle w:val="ConsPlusNormal"/>
        <w:jc w:val="right"/>
      </w:pPr>
      <w:r>
        <w:t>к Административному регламенту</w:t>
      </w:r>
    </w:p>
    <w:p w:rsidR="003123B5" w:rsidRDefault="003123B5">
      <w:pPr>
        <w:pStyle w:val="ConsPlusNormal"/>
        <w:jc w:val="right"/>
      </w:pPr>
      <w:r>
        <w:t>предоставления государственной услуги</w:t>
      </w:r>
    </w:p>
    <w:p w:rsidR="003123B5" w:rsidRDefault="003123B5">
      <w:pPr>
        <w:pStyle w:val="ConsPlusNormal"/>
        <w:jc w:val="right"/>
      </w:pPr>
      <w:r>
        <w:t>по организации временного</w:t>
      </w:r>
    </w:p>
    <w:p w:rsidR="003123B5" w:rsidRDefault="003123B5">
      <w:pPr>
        <w:pStyle w:val="ConsPlusNormal"/>
        <w:jc w:val="right"/>
      </w:pPr>
      <w:r>
        <w:t>трудоустройства несовершеннолетних</w:t>
      </w:r>
    </w:p>
    <w:p w:rsidR="003123B5" w:rsidRDefault="003123B5">
      <w:pPr>
        <w:pStyle w:val="ConsPlusNormal"/>
        <w:jc w:val="right"/>
      </w:pPr>
      <w:r>
        <w:t>граждан в возрасте от 14 до 18 лет</w:t>
      </w:r>
    </w:p>
    <w:p w:rsidR="003123B5" w:rsidRDefault="003123B5">
      <w:pPr>
        <w:pStyle w:val="ConsPlusNormal"/>
        <w:jc w:val="right"/>
      </w:pPr>
      <w:r>
        <w:t>в свободное от учебы время,</w:t>
      </w:r>
    </w:p>
    <w:p w:rsidR="003123B5" w:rsidRDefault="003123B5">
      <w:pPr>
        <w:pStyle w:val="ConsPlusNormal"/>
        <w:jc w:val="right"/>
      </w:pPr>
      <w:r>
        <w:t>безработных граждан, испытывающих</w:t>
      </w:r>
    </w:p>
    <w:p w:rsidR="003123B5" w:rsidRDefault="003123B5">
      <w:pPr>
        <w:pStyle w:val="ConsPlusNormal"/>
        <w:jc w:val="right"/>
      </w:pPr>
      <w:r>
        <w:t>трудности в поиске работы,</w:t>
      </w:r>
    </w:p>
    <w:p w:rsidR="003123B5" w:rsidRDefault="003123B5">
      <w:pPr>
        <w:pStyle w:val="ConsPlusNormal"/>
        <w:jc w:val="right"/>
      </w:pPr>
      <w:r>
        <w:t>безработных граждан в возрасте</w:t>
      </w:r>
    </w:p>
    <w:p w:rsidR="003123B5" w:rsidRDefault="003123B5">
      <w:pPr>
        <w:pStyle w:val="ConsPlusNormal"/>
        <w:jc w:val="right"/>
      </w:pPr>
      <w:r>
        <w:t>от 18 до 25 лет, имеющих среднее</w:t>
      </w:r>
    </w:p>
    <w:p w:rsidR="003123B5" w:rsidRDefault="003123B5">
      <w:pPr>
        <w:pStyle w:val="ConsPlusNormal"/>
        <w:jc w:val="right"/>
      </w:pPr>
      <w:r>
        <w:t>профессиональное образование или</w:t>
      </w:r>
    </w:p>
    <w:p w:rsidR="003123B5" w:rsidRDefault="003123B5">
      <w:pPr>
        <w:pStyle w:val="ConsPlusNormal"/>
        <w:jc w:val="right"/>
      </w:pPr>
      <w:r>
        <w:t>высшее образование и ищущих работу</w:t>
      </w:r>
    </w:p>
    <w:p w:rsidR="003123B5" w:rsidRDefault="003123B5">
      <w:pPr>
        <w:pStyle w:val="ConsPlusNormal"/>
        <w:jc w:val="right"/>
      </w:pPr>
      <w:r>
        <w:t>в течение года с даты выдачи</w:t>
      </w:r>
    </w:p>
    <w:p w:rsidR="003123B5" w:rsidRDefault="003123B5">
      <w:pPr>
        <w:pStyle w:val="ConsPlusNormal"/>
        <w:jc w:val="right"/>
      </w:pPr>
      <w:r>
        <w:t>им документа об образовании</w:t>
      </w:r>
    </w:p>
    <w:p w:rsidR="003123B5" w:rsidRDefault="003123B5">
      <w:pPr>
        <w:pStyle w:val="ConsPlusNormal"/>
        <w:jc w:val="right"/>
      </w:pPr>
      <w:r>
        <w:t>и о квалификации,</w:t>
      </w:r>
    </w:p>
    <w:p w:rsidR="003123B5" w:rsidRDefault="003123B5">
      <w:pPr>
        <w:pStyle w:val="ConsPlusNormal"/>
        <w:jc w:val="right"/>
      </w:pPr>
      <w:r>
        <w:t>в Республике Татарстан</w:t>
      </w:r>
    </w:p>
    <w:p w:rsidR="003123B5" w:rsidRDefault="003123B5">
      <w:pPr>
        <w:pStyle w:val="ConsPlusNormal"/>
        <w:jc w:val="both"/>
      </w:pPr>
    </w:p>
    <w:p w:rsidR="003123B5" w:rsidRDefault="003123B5">
      <w:pPr>
        <w:pStyle w:val="ConsPlusNormal"/>
        <w:jc w:val="right"/>
      </w:pPr>
      <w:r>
        <w:t>форма</w:t>
      </w:r>
    </w:p>
    <w:p w:rsidR="003123B5" w:rsidRDefault="003123B5">
      <w:pPr>
        <w:pStyle w:val="ConsPlusNormal"/>
        <w:jc w:val="both"/>
      </w:pPr>
    </w:p>
    <w:p w:rsidR="003123B5" w:rsidRDefault="003123B5">
      <w:pPr>
        <w:pStyle w:val="ConsPlusNormal"/>
        <w:jc w:val="center"/>
      </w:pPr>
      <w:r>
        <w:t>ПРИКАЗ</w:t>
      </w:r>
    </w:p>
    <w:p w:rsidR="003123B5" w:rsidRDefault="003123B5">
      <w:pPr>
        <w:pStyle w:val="ConsPlusNormal"/>
        <w:jc w:val="center"/>
      </w:pPr>
      <w:r>
        <w:lastRenderedPageBreak/>
        <w:t>ОБ ОТКАЗЕ В ОКАЗАНИИ</w:t>
      </w:r>
    </w:p>
    <w:p w:rsidR="003123B5" w:rsidRDefault="003123B5">
      <w:pPr>
        <w:pStyle w:val="ConsPlusNormal"/>
        <w:jc w:val="center"/>
      </w:pPr>
      <w:r>
        <w:t>МАТЕРИАЛЬНОЙ ПОДДЕРЖКИ В ПЕРИОД ВРЕМЕННОГО ТРУДОУСТРОЙСТВА</w:t>
      </w:r>
    </w:p>
    <w:p w:rsidR="003123B5" w:rsidRDefault="003123B5">
      <w:pPr>
        <w:pStyle w:val="ConsPlusNormal"/>
        <w:jc w:val="both"/>
      </w:pPr>
    </w:p>
    <w:p w:rsidR="003123B5" w:rsidRDefault="003123B5">
      <w:pPr>
        <w:pStyle w:val="ConsPlusNormal"/>
        <w:ind w:firstLine="540"/>
        <w:jc w:val="both"/>
      </w:pPr>
      <w:r>
        <w:t xml:space="preserve">Утратил силу. - </w:t>
      </w:r>
      <w:hyperlink r:id="rId74">
        <w:r>
          <w:rPr>
            <w:color w:val="0000FF"/>
          </w:rPr>
          <w:t>Приказ</w:t>
        </w:r>
      </w:hyperlink>
      <w:r>
        <w:t xml:space="preserve"> Минтруда, занятости и соцзащиты РТ от 04.10.2022 N 908.</w:t>
      </w: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both"/>
      </w:pPr>
    </w:p>
    <w:p w:rsidR="003123B5" w:rsidRDefault="003123B5">
      <w:pPr>
        <w:pStyle w:val="ConsPlusNormal"/>
        <w:jc w:val="right"/>
        <w:outlineLvl w:val="1"/>
      </w:pPr>
      <w:r>
        <w:t>Приложение (справочное)</w:t>
      </w:r>
    </w:p>
    <w:p w:rsidR="003123B5" w:rsidRDefault="003123B5">
      <w:pPr>
        <w:pStyle w:val="ConsPlusNormal"/>
        <w:jc w:val="right"/>
      </w:pPr>
      <w:r>
        <w:t>к Административному регламенту</w:t>
      </w:r>
    </w:p>
    <w:p w:rsidR="003123B5" w:rsidRDefault="003123B5">
      <w:pPr>
        <w:pStyle w:val="ConsPlusNormal"/>
        <w:jc w:val="right"/>
      </w:pPr>
      <w:r>
        <w:t>предоставления государственной услуги</w:t>
      </w:r>
    </w:p>
    <w:p w:rsidR="003123B5" w:rsidRDefault="003123B5">
      <w:pPr>
        <w:pStyle w:val="ConsPlusNormal"/>
        <w:jc w:val="right"/>
      </w:pPr>
      <w:r>
        <w:t>по организации временного</w:t>
      </w:r>
    </w:p>
    <w:p w:rsidR="003123B5" w:rsidRDefault="003123B5">
      <w:pPr>
        <w:pStyle w:val="ConsPlusNormal"/>
        <w:jc w:val="right"/>
      </w:pPr>
      <w:r>
        <w:t>трудоустройства несовершеннолетних</w:t>
      </w:r>
    </w:p>
    <w:p w:rsidR="003123B5" w:rsidRDefault="003123B5">
      <w:pPr>
        <w:pStyle w:val="ConsPlusNormal"/>
        <w:jc w:val="right"/>
      </w:pPr>
      <w:r>
        <w:t>граждан в возрасте от 14 до 18 лет</w:t>
      </w:r>
    </w:p>
    <w:p w:rsidR="003123B5" w:rsidRDefault="003123B5">
      <w:pPr>
        <w:pStyle w:val="ConsPlusNormal"/>
        <w:jc w:val="right"/>
      </w:pPr>
      <w:r>
        <w:t>в свободное от учебы время,</w:t>
      </w:r>
    </w:p>
    <w:p w:rsidR="003123B5" w:rsidRDefault="003123B5">
      <w:pPr>
        <w:pStyle w:val="ConsPlusNormal"/>
        <w:jc w:val="right"/>
      </w:pPr>
      <w:r>
        <w:t>безработных граждан, испытывающих</w:t>
      </w:r>
    </w:p>
    <w:p w:rsidR="003123B5" w:rsidRDefault="003123B5">
      <w:pPr>
        <w:pStyle w:val="ConsPlusNormal"/>
        <w:jc w:val="right"/>
      </w:pPr>
      <w:r>
        <w:t>трудности в поиске работы, безработных</w:t>
      </w:r>
    </w:p>
    <w:p w:rsidR="003123B5" w:rsidRDefault="003123B5">
      <w:pPr>
        <w:pStyle w:val="ConsPlusNormal"/>
        <w:jc w:val="right"/>
      </w:pPr>
      <w:r>
        <w:t>граждан в возрасте от 18 до 25 лет,</w:t>
      </w:r>
    </w:p>
    <w:p w:rsidR="003123B5" w:rsidRDefault="003123B5">
      <w:pPr>
        <w:pStyle w:val="ConsPlusNormal"/>
        <w:jc w:val="right"/>
      </w:pPr>
      <w:r>
        <w:t>имеющих среднее профессиональное</w:t>
      </w:r>
    </w:p>
    <w:p w:rsidR="003123B5" w:rsidRDefault="003123B5">
      <w:pPr>
        <w:pStyle w:val="ConsPlusNormal"/>
        <w:jc w:val="right"/>
      </w:pPr>
      <w:r>
        <w:t>образование или высшее образование</w:t>
      </w:r>
    </w:p>
    <w:p w:rsidR="003123B5" w:rsidRDefault="003123B5">
      <w:pPr>
        <w:pStyle w:val="ConsPlusNormal"/>
        <w:jc w:val="right"/>
      </w:pPr>
      <w:r>
        <w:t>и ищущих работу в течение года</w:t>
      </w:r>
    </w:p>
    <w:p w:rsidR="003123B5" w:rsidRDefault="003123B5">
      <w:pPr>
        <w:pStyle w:val="ConsPlusNormal"/>
        <w:jc w:val="right"/>
      </w:pPr>
      <w:r>
        <w:t>с даты выдачи им документа</w:t>
      </w:r>
    </w:p>
    <w:p w:rsidR="003123B5" w:rsidRDefault="003123B5">
      <w:pPr>
        <w:pStyle w:val="ConsPlusNormal"/>
        <w:jc w:val="right"/>
      </w:pPr>
      <w:r>
        <w:t>об образовании и о квалификации,</w:t>
      </w:r>
    </w:p>
    <w:p w:rsidR="003123B5" w:rsidRDefault="003123B5">
      <w:pPr>
        <w:pStyle w:val="ConsPlusNormal"/>
        <w:jc w:val="right"/>
      </w:pPr>
      <w:r>
        <w:t>в Республике Татарстан</w:t>
      </w:r>
    </w:p>
    <w:p w:rsidR="003123B5" w:rsidRDefault="003123B5">
      <w:pPr>
        <w:pStyle w:val="ConsPlusNormal"/>
        <w:jc w:val="both"/>
      </w:pPr>
    </w:p>
    <w:p w:rsidR="003123B5" w:rsidRDefault="003123B5">
      <w:pPr>
        <w:pStyle w:val="ConsPlusTitle"/>
        <w:jc w:val="center"/>
      </w:pPr>
      <w:bookmarkStart w:id="21" w:name="P772"/>
      <w:bookmarkEnd w:id="21"/>
      <w:r>
        <w:t>СВЕДЕНИЯ</w:t>
      </w:r>
    </w:p>
    <w:p w:rsidR="003123B5" w:rsidRDefault="003123B5">
      <w:pPr>
        <w:pStyle w:val="ConsPlusTitle"/>
        <w:jc w:val="center"/>
      </w:pPr>
      <w:r>
        <w:t>ОБ ОРГАНАХ (УЧРЕЖДЕНИЯХ) И ДОЛЖНОСТНЫХ ЛИЦАХ, ОТВЕТСТВЕННЫХ</w:t>
      </w:r>
    </w:p>
    <w:p w:rsidR="003123B5" w:rsidRDefault="003123B5">
      <w:pPr>
        <w:pStyle w:val="ConsPlusTitle"/>
        <w:jc w:val="center"/>
      </w:pPr>
      <w:r>
        <w:t>ЗА ОСУЩЕСТВЛЕНИЕ КОНТРОЛЯ ЗА ПРЕДОСТАВЛЕНИЕМ ГОСУДАРСТВЕННОЙ</w:t>
      </w:r>
    </w:p>
    <w:p w:rsidR="003123B5" w:rsidRDefault="003123B5">
      <w:pPr>
        <w:pStyle w:val="ConsPlusTitle"/>
        <w:jc w:val="center"/>
      </w:pPr>
      <w:r>
        <w:t>УСЛУГИ</w:t>
      </w:r>
    </w:p>
    <w:p w:rsidR="003123B5" w:rsidRDefault="003123B5">
      <w:pPr>
        <w:pStyle w:val="ConsPlusNormal"/>
        <w:jc w:val="center"/>
      </w:pPr>
    </w:p>
    <w:p w:rsidR="003123B5" w:rsidRDefault="003123B5">
      <w:pPr>
        <w:pStyle w:val="ConsPlusNormal"/>
        <w:ind w:firstLine="540"/>
        <w:jc w:val="both"/>
      </w:pPr>
      <w:r>
        <w:t xml:space="preserve">Утратили силу. - </w:t>
      </w:r>
      <w:hyperlink r:id="rId75">
        <w:r>
          <w:rPr>
            <w:color w:val="0000FF"/>
          </w:rPr>
          <w:t>Приказ</w:t>
        </w:r>
      </w:hyperlink>
      <w:r>
        <w:t xml:space="preserve"> Минтруда, занятости и соцзащиты РТ от 04.10.2023 N 779.</w:t>
      </w:r>
    </w:p>
    <w:p w:rsidR="003123B5" w:rsidRDefault="003123B5">
      <w:pPr>
        <w:pStyle w:val="ConsPlusNormal"/>
        <w:jc w:val="both"/>
      </w:pPr>
    </w:p>
    <w:p w:rsidR="003123B5" w:rsidRDefault="003123B5">
      <w:pPr>
        <w:pStyle w:val="ConsPlusNormal"/>
        <w:jc w:val="both"/>
      </w:pPr>
    </w:p>
    <w:p w:rsidR="003123B5" w:rsidRDefault="003123B5">
      <w:pPr>
        <w:pStyle w:val="ConsPlusNormal"/>
        <w:pBdr>
          <w:bottom w:val="single" w:sz="6" w:space="0" w:color="auto"/>
        </w:pBdr>
        <w:spacing w:before="100" w:after="100"/>
        <w:jc w:val="both"/>
        <w:rPr>
          <w:sz w:val="2"/>
          <w:szCs w:val="2"/>
        </w:rPr>
      </w:pPr>
    </w:p>
    <w:p w:rsidR="00080D51" w:rsidRDefault="003123B5">
      <w:bookmarkStart w:id="22" w:name="_GoBack"/>
      <w:bookmarkEnd w:id="22"/>
    </w:p>
    <w:sectPr w:rsidR="00080D51" w:rsidSect="00CA4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B5"/>
    <w:rsid w:val="003123B5"/>
    <w:rsid w:val="0091652F"/>
    <w:rsid w:val="00EF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DFA08-B325-4FB0-AAB3-73A07DEA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23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2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23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12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123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123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123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123B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BC66DE656F3D704F78608FDF9D3A10BF820A1B46D40FDCBC1F95D45D442A3753840EC7B6161C16140D89BB3E7969AAF1AE8954CCE30DC8DC4A24C8j8VEG" TargetMode="External"/><Relationship Id="rId21" Type="http://schemas.openxmlformats.org/officeDocument/2006/relationships/hyperlink" Target="consultantplus://offline/ref=A0BC66DE656F3D704F78608FDF9D3A10BF820A1B46D20EDDBC1695D45D442A3753840EC7B6161C16140D89BB3D7969AAF1AE8954CCE30DC8DC4A24C8j8VEG" TargetMode="External"/><Relationship Id="rId42" Type="http://schemas.openxmlformats.org/officeDocument/2006/relationships/hyperlink" Target="consultantplus://offline/ref=A0BC66DE656F3D704F787E82C9F1671BB888541E45D20D8FE742938302142C6213C40892F55211171D06DDEB782730FAB6E58554D1FF0CCBjCV1G" TargetMode="External"/><Relationship Id="rId47" Type="http://schemas.openxmlformats.org/officeDocument/2006/relationships/hyperlink" Target="consultantplus://offline/ref=A0BC66DE656F3D704F787E82C9F1671BBF815C1545D00D8FE742938302142C6201C4509EF4510F1615138BBA3Ej7V1G" TargetMode="External"/><Relationship Id="rId63" Type="http://schemas.openxmlformats.org/officeDocument/2006/relationships/hyperlink" Target="consultantplus://offline/ref=A0BC66DE656F3D704F787E82C9F1671BB88C571546D10D8FE742938302142C6213C40891F1561A434549DCB73D7123FAB4E58655CDjFVEG" TargetMode="External"/><Relationship Id="rId68" Type="http://schemas.openxmlformats.org/officeDocument/2006/relationships/hyperlink" Target="consultantplus://offline/ref=A0BC66DE656F3D704F78608FDF9D3A10BF820A1B46D406DFB91795D45D442A3753840EC7B6161C16140D8AB3397969AAF1AE8954CCE30DC8DC4A24C8j8VEG" TargetMode="External"/><Relationship Id="rId16" Type="http://schemas.openxmlformats.org/officeDocument/2006/relationships/hyperlink" Target="consultantplus://offline/ref=A0BC66DE656F3D704F787E82C9F1671BB88B561644DA0D8FE742938302142C6213C40894F4551A434549DCB73D7123FAB4E58655CDjFVEG" TargetMode="External"/><Relationship Id="rId11" Type="http://schemas.openxmlformats.org/officeDocument/2006/relationships/hyperlink" Target="consultantplus://offline/ref=A0BC66DE656F3D704F78608FDF9D3A10BF820A1B46D404DBB31195D45D442A3753840EC7B6161C16140D88BA387969AAF1AE8954CCE30DC8DC4A24C8j8VEG" TargetMode="External"/><Relationship Id="rId24" Type="http://schemas.openxmlformats.org/officeDocument/2006/relationships/hyperlink" Target="consultantplus://offline/ref=A0BC66DE656F3D704F78608FDF9D3A10BF820A1B46D404DBB31195D45D442A3753840EC7B6161C16140D88BA387969AAF1AE8954CCE30DC8DC4A24C8j8VEG" TargetMode="External"/><Relationship Id="rId32" Type="http://schemas.openxmlformats.org/officeDocument/2006/relationships/hyperlink" Target="consultantplus://offline/ref=A0BC66DE656F3D704F78608FDF9D3A10BF820A1B46D40FDCBC1F95D45D442A3753840EC7B6161C16140D89B83D7969AAF1AE8954CCE30DC8DC4A24C8j8VEG" TargetMode="External"/><Relationship Id="rId37" Type="http://schemas.openxmlformats.org/officeDocument/2006/relationships/hyperlink" Target="consultantplus://offline/ref=A0BC66DE656F3D704F787E82C9F1671BB888541E45D20D8FE742938302142C6213C40892F552101F1206DDEB782730FAB6E58554D1FF0CCBjCV1G" TargetMode="External"/><Relationship Id="rId40" Type="http://schemas.openxmlformats.org/officeDocument/2006/relationships/hyperlink" Target="consultantplus://offline/ref=A0BC66DE656F3D704F787E82C9F1671BB888541E45D20D8FE742938302142C6213C40892F55212151D06DDEB782730FAB6E58554D1FF0CCBjCV1G" TargetMode="External"/><Relationship Id="rId45" Type="http://schemas.openxmlformats.org/officeDocument/2006/relationships/hyperlink" Target="consultantplus://offline/ref=A0BC66DE656F3D704F787E82C9F1671BBD8157124ED40D8FE742938302142C6213C40892F55211141C06DDEB782730FAB6E58554D1FF0CCBjCV1G" TargetMode="External"/><Relationship Id="rId53" Type="http://schemas.openxmlformats.org/officeDocument/2006/relationships/hyperlink" Target="consultantplus://offline/ref=A0BC66DE656F3D704F787E82C9F1671BB888541E45D20D8FE742938302142C6213C40892F55212101C06DDEB782730FAB6E58554D1FF0CCBjCV1G" TargetMode="External"/><Relationship Id="rId58" Type="http://schemas.openxmlformats.org/officeDocument/2006/relationships/hyperlink" Target="consultantplus://offline/ref=A0BC66DE656F3D704F78608FDF9D3A10BF820A1B46D40FDCBC1F95D45D442A3753840EC7B6161C16140D8AB2387969AAF1AE8954CCE30DC8DC4A24C8j8VEG" TargetMode="External"/><Relationship Id="rId66" Type="http://schemas.openxmlformats.org/officeDocument/2006/relationships/hyperlink" Target="consultantplus://offline/ref=A0BC66DE656F3D704F78608FDF9D3A10BF820A1B46D406DFB91795D45D442A3753840EC7B6161C16140D8AB33E7969AAF1AE8954CCE30DC8DC4A24C8j8VEG" TargetMode="External"/><Relationship Id="rId74" Type="http://schemas.openxmlformats.org/officeDocument/2006/relationships/hyperlink" Target="consultantplus://offline/ref=A0BC66DE656F3D704F78608FDF9D3A10BF820A1B46D40FDCBC1F95D45D442A3753840EC7B6161C16140D8AB33F7969AAF1AE8954CCE30DC8DC4A24C8j8VEG" TargetMode="External"/><Relationship Id="rId5" Type="http://schemas.openxmlformats.org/officeDocument/2006/relationships/hyperlink" Target="consultantplus://offline/ref=A0BC66DE656F3D704F78608FDF9D3A10BF820A1B46D20EDDBC1695D45D442A3753840EC7B6161C16140D89BA3A7969AAF1AE8954CCE30DC8DC4A24C8j8VEG" TargetMode="External"/><Relationship Id="rId61" Type="http://schemas.openxmlformats.org/officeDocument/2006/relationships/hyperlink" Target="consultantplus://offline/ref=A0BC66DE656F3D704F78608FDF9D3A10BF820A1B46D40FDCBC1F95D45D442A3753840EC7B6161C16140D8AB33C7969AAF1AE8954CCE30DC8DC4A24C8j8VEG" TargetMode="External"/><Relationship Id="rId19" Type="http://schemas.openxmlformats.org/officeDocument/2006/relationships/hyperlink" Target="consultantplus://offline/ref=A0BC66DE656F3D704F78608FDF9D3A10BF820A1B46D40FDCBC1F95D45D442A3753840EC7B6161C16140D89BB3C7969AAF1AE8954CCE30DC8DC4A24C8j8VEG" TargetMode="External"/><Relationship Id="rId14" Type="http://schemas.openxmlformats.org/officeDocument/2006/relationships/hyperlink" Target="consultantplus://offline/ref=A0BC66DE656F3D704F78608FDF9D3A10BF820A1B46D50ED1B91195D45D442A3753840EC7B6161C16140D89BB3C7969AAF1AE8954CCE30DC8DC4A24C8j8VEG" TargetMode="External"/><Relationship Id="rId22" Type="http://schemas.openxmlformats.org/officeDocument/2006/relationships/hyperlink" Target="consultantplus://offline/ref=A0BC66DE656F3D704F78608FDF9D3A10BF820A1B46D406DFB91795D45D442A3753840EC7B6161C16140D89BB3E7969AAF1AE8954CCE30DC8DC4A24C8j8VEG" TargetMode="External"/><Relationship Id="rId27" Type="http://schemas.openxmlformats.org/officeDocument/2006/relationships/hyperlink" Target="consultantplus://offline/ref=A0BC66DE656F3D704F78608FDF9D3A10BF820A1B46D50ED1B91195D45D442A3753840EC7B6161C16140D89BB3C7969AAF1AE8954CCE30DC8DC4A24C8j8VEG" TargetMode="External"/><Relationship Id="rId30" Type="http://schemas.openxmlformats.org/officeDocument/2006/relationships/hyperlink" Target="consultantplus://offline/ref=A0BC66DE656F3D704F78608FDF9D3A10BF820A1B46D40FDCBC1F95D45D442A3753840EC7B6161C16140D89BB387969AAF1AE8954CCE30DC8DC4A24C8j8VEG" TargetMode="External"/><Relationship Id="rId35" Type="http://schemas.openxmlformats.org/officeDocument/2006/relationships/hyperlink" Target="consultantplus://offline/ref=A0BC66DE656F3D704F78608FDF9D3A10BF820A1B46D40FDCBC1F95D45D442A3753840EC7B6161C16140D89B83F7969AAF1AE8954CCE30DC8DC4A24C8j8VEG" TargetMode="External"/><Relationship Id="rId43" Type="http://schemas.openxmlformats.org/officeDocument/2006/relationships/hyperlink" Target="consultantplus://offline/ref=A0BC66DE656F3D704F787E82C9F1671BB88B561644DA0D8FE742938302142C6213C40892F55213101206DDEB782730FAB6E58554D1FF0CCBjCV1G" TargetMode="External"/><Relationship Id="rId48" Type="http://schemas.openxmlformats.org/officeDocument/2006/relationships/hyperlink" Target="consultantplus://offline/ref=A0BC66DE656F3D704F787E82C9F1671BB88B561644DA0D8FE742938302142C6213C40892F55212151C06DDEB782730FAB6E58554D1FF0CCBjCV1G" TargetMode="External"/><Relationship Id="rId56" Type="http://schemas.openxmlformats.org/officeDocument/2006/relationships/hyperlink" Target="consultantplus://offline/ref=A0BC66DE656F3D704F787E82C9F1671BB889511345D00D8FE742938302142C6213C40892F55211161006DDEB782730FAB6E58554D1FF0CCBjCV1G" TargetMode="External"/><Relationship Id="rId64" Type="http://schemas.openxmlformats.org/officeDocument/2006/relationships/hyperlink" Target="consultantplus://offline/ref=A0BC66DE656F3D704F78608FDF9D3A10BF820A1B46D40FDCBC1F95D45D442A3753840EC7B6161C16140D8AB33D7969AAF1AE8954CCE30DC8DC4A24C8j8VEG" TargetMode="External"/><Relationship Id="rId69" Type="http://schemas.openxmlformats.org/officeDocument/2006/relationships/hyperlink" Target="consultantplus://offline/ref=A0BC66DE656F3D704F78608FDF9D3A10BF820A1B46D40FDCBC1F95D45D442A3753840EC7B6161C16140D8AB33F7969AAF1AE8954CCE30DC8DC4A24C8j8VEG" TargetMode="External"/><Relationship Id="rId77" Type="http://schemas.openxmlformats.org/officeDocument/2006/relationships/theme" Target="theme/theme1.xml"/><Relationship Id="rId8" Type="http://schemas.openxmlformats.org/officeDocument/2006/relationships/hyperlink" Target="consultantplus://offline/ref=A0BC66DE656F3D704F78608FDF9D3A10BF820A1B46D404DBB31595D45D442A3753840EC7B6161C16140D89BF347969AAF1AE8954CCE30DC8DC4A24C8j8VEG" TargetMode="External"/><Relationship Id="rId51" Type="http://schemas.openxmlformats.org/officeDocument/2006/relationships/hyperlink" Target="consultantplus://offline/ref=A0BC66DE656F3D704F787E82C9F1671BB88B561644DA0D8FE742938302142C6201C4509EF4510F1615138BBA3Ej7V1G" TargetMode="External"/><Relationship Id="rId72" Type="http://schemas.openxmlformats.org/officeDocument/2006/relationships/hyperlink" Target="consultantplus://offline/ref=A0BC66DE656F3D704F78608FDF9D3A10BF820A1B46D40FDCBC1F95D45D442A3753840EC7B6161C16140D8AB33F7969AAF1AE8954CCE30DC8DC4A24C8j8VEG" TargetMode="External"/><Relationship Id="rId3" Type="http://schemas.openxmlformats.org/officeDocument/2006/relationships/webSettings" Target="webSettings.xml"/><Relationship Id="rId12" Type="http://schemas.openxmlformats.org/officeDocument/2006/relationships/hyperlink" Target="consultantplus://offline/ref=A0BC66DE656F3D704F78608FDF9D3A10BF820A1B46D406DFB91795D45D442A3753840EC7B6161C16140D89BA3A7969AAF1AE8954CCE30DC8DC4A24C8j8VEG" TargetMode="External"/><Relationship Id="rId17" Type="http://schemas.openxmlformats.org/officeDocument/2006/relationships/hyperlink" Target="consultantplus://offline/ref=A0BC66DE656F3D704F787E82C9F1671BB88C571546D10D8FE742938302142C6213C40892F552111E1006DDEB782730FAB6E58554D1FF0CCBjCV1G" TargetMode="External"/><Relationship Id="rId25" Type="http://schemas.openxmlformats.org/officeDocument/2006/relationships/hyperlink" Target="consultantplus://offline/ref=A0BC66DE656F3D704F78608FDF9D3A10BF820A1B46D406DFB91795D45D442A3753840EC7B6161C16140D89BB3F7969AAF1AE8954CCE30DC8DC4A24C8j8VEG" TargetMode="External"/><Relationship Id="rId33" Type="http://schemas.openxmlformats.org/officeDocument/2006/relationships/hyperlink" Target="consultantplus://offline/ref=A0BC66DE656F3D704F78608FDF9D3A10BF820A1B46D40FDCBC1F95D45D442A3753840EC7B6161C16140D89B83F7969AAF1AE8954CCE30DC8DC4A24C8j8VEG" TargetMode="External"/><Relationship Id="rId38" Type="http://schemas.openxmlformats.org/officeDocument/2006/relationships/hyperlink" Target="consultantplus://offline/ref=A0BC66DE656F3D704F787E82C9F1671BB888541E45D20D8FE742938302142C6213C40892F55213161406DDEB782730FAB6E58554D1FF0CCBjCV1G" TargetMode="External"/><Relationship Id="rId46" Type="http://schemas.openxmlformats.org/officeDocument/2006/relationships/hyperlink" Target="consultantplus://offline/ref=A0BC66DE656F3D704F78608FDF9D3A10BF820A1B46D40FDCBC1F95D45D442A3753840EC7B6161C16140D88BE3A7969AAF1AE8954CCE30DC8DC4A24C8j8VEG" TargetMode="External"/><Relationship Id="rId59" Type="http://schemas.openxmlformats.org/officeDocument/2006/relationships/hyperlink" Target="consultantplus://offline/ref=A0BC66DE656F3D704F78608FDF9D3A10BF820A1B46D40FDCBC1F95D45D442A3753840EC7B6161C16140D8AB23A7969AAF1AE8954CCE30DC8DC4A24C8j8VEG" TargetMode="External"/><Relationship Id="rId67" Type="http://schemas.openxmlformats.org/officeDocument/2006/relationships/hyperlink" Target="consultantplus://offline/ref=A0BC66DE656F3D704F78608FDF9D3A10BF820A1B46D40FDCBC1F95D45D442A3753840EC7B6161C16140D8AB33E7969AAF1AE8954CCE30DC8DC4A24C8j8VEG" TargetMode="External"/><Relationship Id="rId20" Type="http://schemas.openxmlformats.org/officeDocument/2006/relationships/hyperlink" Target="consultantplus://offline/ref=A0BC66DE656F3D704F78608FDF9D3A10BF820A1B46D406DFB91795D45D442A3753840EC7B6161C16140D89BB3E7969AAF1AE8954CCE30DC8DC4A24C8j8VEG" TargetMode="External"/><Relationship Id="rId41" Type="http://schemas.openxmlformats.org/officeDocument/2006/relationships/hyperlink" Target="consultantplus://offline/ref=A0BC66DE656F3D704F787E82C9F1671BB88D56164ED50D8FE742938302142C6213C40892F55211161706DDEB782730FAB6E58554D1FF0CCBjCV1G" TargetMode="External"/><Relationship Id="rId54" Type="http://schemas.openxmlformats.org/officeDocument/2006/relationships/hyperlink" Target="consultantplus://offline/ref=A0BC66DE656F3D704F78608FDF9D3A10BF820A1B46D40FDCBC1F95D45D442A3753840EC7B6161C16140D8AB23C7969AAF1AE8954CCE30DC8DC4A24C8j8VEG" TargetMode="External"/><Relationship Id="rId62" Type="http://schemas.openxmlformats.org/officeDocument/2006/relationships/hyperlink" Target="consultantplus://offline/ref=A0BC66DE656F3D704F78608FDF9D3A10BF820A1B46D404DBB31195D45D442A3753840EC7B6161C16140D88BE3F7969AAF1AE8954CCE30DC8DC4A24C8j8VEG" TargetMode="External"/><Relationship Id="rId70" Type="http://schemas.openxmlformats.org/officeDocument/2006/relationships/hyperlink" Target="consultantplus://offline/ref=A0BC66DE656F3D704F78608FDF9D3A10BF820A1B46D406DFB91795D45D442A3753840EC7B6161C16140D8DBA3D7969AAF1AE8954CCE30DC8DC4A24C8j8VEG" TargetMode="External"/><Relationship Id="rId75" Type="http://schemas.openxmlformats.org/officeDocument/2006/relationships/hyperlink" Target="consultantplus://offline/ref=A0BC66DE656F3D704F78608FDF9D3A10BF820A1B46D50ED1B91195D45D442A3753840EC7B6161C16140D89BB3C7969AAF1AE8954CCE30DC8DC4A24C8j8VEG" TargetMode="External"/><Relationship Id="rId1" Type="http://schemas.openxmlformats.org/officeDocument/2006/relationships/styles" Target="styles.xml"/><Relationship Id="rId6" Type="http://schemas.openxmlformats.org/officeDocument/2006/relationships/hyperlink" Target="consultantplus://offline/ref=A0BC66DE656F3D704F78608FDF9D3A10BF820A1B46D404DBBC1F95D45D442A3753840EC7B6161C16140D8BBD397969AAF1AE8954CCE30DC8DC4A24C8j8VEG" TargetMode="External"/><Relationship Id="rId15" Type="http://schemas.openxmlformats.org/officeDocument/2006/relationships/hyperlink" Target="consultantplus://offline/ref=A0BC66DE656F3D704F78608FDF9D3A10BF820A1B46D500D8BB1595D45D442A3753840EC7B6161C16140D89BA3B7969AAF1AE8954CCE30DC8DC4A24C8j8VEG" TargetMode="External"/><Relationship Id="rId23" Type="http://schemas.openxmlformats.org/officeDocument/2006/relationships/hyperlink" Target="consultantplus://offline/ref=A0BC66DE656F3D704F78608FDF9D3A10BF820A1B46D60FDBBA1F95D45D442A3753840EC7B6161C16140D89BA3A7969AAF1AE8954CCE30DC8DC4A24C8j8VEG" TargetMode="External"/><Relationship Id="rId28" Type="http://schemas.openxmlformats.org/officeDocument/2006/relationships/hyperlink" Target="consultantplus://offline/ref=A0BC66DE656F3D704F78608FDF9D3A10BF820A1B46D406DFB91795D45D442A3753840EC7B6161C16140D89BB3A7969AAF1AE8954CCE30DC8DC4A24C8j8VEG" TargetMode="External"/><Relationship Id="rId36" Type="http://schemas.openxmlformats.org/officeDocument/2006/relationships/hyperlink" Target="consultantplus://offline/ref=A0BC66DE656F3D704F78608FDF9D3A10BF820A1B46D40FDCBC1F95D45D442A3753840EC7B6161C16140D89B8387969AAF1AE8954CCE30DC8DC4A24C8j8VEG" TargetMode="External"/><Relationship Id="rId49" Type="http://schemas.openxmlformats.org/officeDocument/2006/relationships/hyperlink" Target="consultantplus://offline/ref=A0BC66DE656F3D704F787E82C9F1671BB88B561644DA0D8FE742938302142C6201C4509EF4510F1615138BBA3Ej7V1G" TargetMode="External"/><Relationship Id="rId57" Type="http://schemas.openxmlformats.org/officeDocument/2006/relationships/hyperlink" Target="consultantplus://offline/ref=A0BC66DE656F3D704F78608FDF9D3A10BF820A1B46D40FDCBC1F95D45D442A3753840EC7B6161C16140D8AB23F7969AAF1AE8954CCE30DC8DC4A24C8j8VEG" TargetMode="External"/><Relationship Id="rId10" Type="http://schemas.openxmlformats.org/officeDocument/2006/relationships/hyperlink" Target="consultantplus://offline/ref=A0BC66DE656F3D704F78608FDF9D3A10BF820A1B46D60FDBBA1F95D45D442A3753840EC7B6161C16140D89BA3A7969AAF1AE8954CCE30DC8DC4A24C8j8VEG" TargetMode="External"/><Relationship Id="rId31" Type="http://schemas.openxmlformats.org/officeDocument/2006/relationships/hyperlink" Target="consultantplus://offline/ref=A0BC66DE656F3D704F78608FDF9D3A10BF820A1B46D40FDCBC1F95D45D442A3753840EC7B6161C16140D89BB397969AAF1AE8954CCE30DC8DC4A24C8j8VEG" TargetMode="External"/><Relationship Id="rId44" Type="http://schemas.openxmlformats.org/officeDocument/2006/relationships/hyperlink" Target="consultantplus://offline/ref=A0BC66DE656F3D704F787E82C9F1671BBD8157124ED40D8FE742938302142C6213C40892F55211161606DDEB782730FAB6E58554D1FF0CCBjCV1G" TargetMode="External"/><Relationship Id="rId52" Type="http://schemas.openxmlformats.org/officeDocument/2006/relationships/hyperlink" Target="consultantplus://offline/ref=A0BC66DE656F3D704F787E82C9F1671BB888541E45D20D8FE742938302142C6213C40892F55212121306DDEB782730FAB6E58554D1FF0CCBjCV1G" TargetMode="External"/><Relationship Id="rId60" Type="http://schemas.openxmlformats.org/officeDocument/2006/relationships/hyperlink" Target="consultantplus://offline/ref=A0BC66DE656F3D704F78608FDF9D3A10BF820A1B46D40FDCBC1F95D45D442A3753840EC7B6161C16140D8AB2347969AAF1AE8954CCE30DC8DC4A24C8j8VEG" TargetMode="External"/><Relationship Id="rId65" Type="http://schemas.openxmlformats.org/officeDocument/2006/relationships/hyperlink" Target="consultantplus://offline/ref=A0BC66DE656F3D704F787E82C9F1671BB88C571546D10D8FE742938302142C6213C40891FC521A434549DCB73D7123FAB4E58655CDjFVEG" TargetMode="External"/><Relationship Id="rId73" Type="http://schemas.openxmlformats.org/officeDocument/2006/relationships/hyperlink" Target="consultantplus://offline/ref=A0BC66DE656F3D704F78608FDF9D3A10BF820A1B46D40FDCBC1F95D45D442A3753840EC7B6161C16140D8AB33F7969AAF1AE8954CCE30DC8DC4A24C8j8VE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0BC66DE656F3D704F78608FDF9D3A10BF820A1B46D404DBB31295D45D442A3753840EC7B6161C16140D8DBB397969AAF1AE8954CCE30DC8DC4A24C8j8VEG" TargetMode="External"/><Relationship Id="rId13" Type="http://schemas.openxmlformats.org/officeDocument/2006/relationships/hyperlink" Target="consultantplus://offline/ref=A0BC66DE656F3D704F78608FDF9D3A10BF820A1B46D40FDCBC1F95D45D442A3753840EC7B6161C16140D89BA3A7969AAF1AE8954CCE30DC8DC4A24C8j8VEG" TargetMode="External"/><Relationship Id="rId18" Type="http://schemas.openxmlformats.org/officeDocument/2006/relationships/hyperlink" Target="consultantplus://offline/ref=A0BC66DE656F3D704F787E82C9F1671BB888541E45D20D8FE742938302142C6201C4509EF4510F1615138BBA3Ej7V1G" TargetMode="External"/><Relationship Id="rId39" Type="http://schemas.openxmlformats.org/officeDocument/2006/relationships/hyperlink" Target="consultantplus://offline/ref=A0BC66DE656F3D704F787E82C9F1671BB888541E45D20D8FE742938302142C6213C40892F55213101206DDEB782730FAB6E58554D1FF0CCBjCV1G" TargetMode="External"/><Relationship Id="rId34" Type="http://schemas.openxmlformats.org/officeDocument/2006/relationships/hyperlink" Target="consultantplus://offline/ref=A0BC66DE656F3D704F78608FDF9D3A10BF820A1B46D406DFB91795D45D442A3753840EC7B6161C16140D89B83D7969AAF1AE8954CCE30DC8DC4A24C8j8VEG" TargetMode="External"/><Relationship Id="rId50" Type="http://schemas.openxmlformats.org/officeDocument/2006/relationships/hyperlink" Target="consultantplus://offline/ref=A0BC66DE656F3D704F787E82C9F1671BB88C521347DB0D8FE742938302142C6213C40892F55214101D06DDEB782730FAB6E58554D1FF0CCBjCV1G" TargetMode="External"/><Relationship Id="rId55" Type="http://schemas.openxmlformats.org/officeDocument/2006/relationships/hyperlink" Target="consultantplus://offline/ref=A0BC66DE656F3D704F78608FDF9D3A10BF820A1B46D40FDCBC1F95D45D442A3753840EC7B6161C16140D8AB23E7969AAF1AE8954CCE30DC8DC4A24C8j8VEG" TargetMode="External"/><Relationship Id="rId76" Type="http://schemas.openxmlformats.org/officeDocument/2006/relationships/fontTable" Target="fontTable.xml"/><Relationship Id="rId7" Type="http://schemas.openxmlformats.org/officeDocument/2006/relationships/hyperlink" Target="consultantplus://offline/ref=A0BC66DE656F3D704F78608FDF9D3A10BF820A1B46D10EDCB31495D45D442A3753840EC7B6161C16140D89BA3A7969AAF1AE8954CCE30DC8DC4A24C8j8VEG" TargetMode="External"/><Relationship Id="rId71" Type="http://schemas.openxmlformats.org/officeDocument/2006/relationships/hyperlink" Target="consultantplus://offline/ref=A0BC66DE656F3D704F78608FDF9D3A10BF820A1B46D406DFB91795D45D442A3753840EC7B6161C16140D8DBA3E7969AAF1AE8954CCE30DC8DC4A24C8j8VEG" TargetMode="External"/><Relationship Id="rId2" Type="http://schemas.openxmlformats.org/officeDocument/2006/relationships/settings" Target="settings.xml"/><Relationship Id="rId29" Type="http://schemas.openxmlformats.org/officeDocument/2006/relationships/hyperlink" Target="consultantplus://offline/ref=A0BC66DE656F3D704F78608FDF9D3A10BF820A1B46D406DFB91795D45D442A3753840EC7B6161C16140D89BB3B7969AAF1AE8954CCE30DC8DC4A24C8j8V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15543</Words>
  <Characters>88601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Ангелина Сергеевна</dc:creator>
  <cp:keywords/>
  <dc:description/>
  <cp:lastModifiedBy>Киселева Ангелина Сергеевна</cp:lastModifiedBy>
  <cp:revision>1</cp:revision>
  <dcterms:created xsi:type="dcterms:W3CDTF">2023-11-13T06:21:00Z</dcterms:created>
  <dcterms:modified xsi:type="dcterms:W3CDTF">2023-11-13T06:21:00Z</dcterms:modified>
</cp:coreProperties>
</file>