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752" w:rsidRDefault="00F07752">
      <w:pPr>
        <w:pStyle w:val="ConsPlusTitle"/>
        <w:jc w:val="center"/>
        <w:outlineLvl w:val="0"/>
      </w:pPr>
      <w:bookmarkStart w:id="0" w:name="_GoBack"/>
      <w:bookmarkEnd w:id="0"/>
      <w:r>
        <w:t>КАБИНЕТ МИНИСТРОВ РЕСПУБЛИКИ ТАТАРСТАН</w:t>
      </w:r>
    </w:p>
    <w:p w:rsidR="00F07752" w:rsidRDefault="00F07752">
      <w:pPr>
        <w:pStyle w:val="ConsPlusTitle"/>
        <w:jc w:val="center"/>
      </w:pPr>
    </w:p>
    <w:p w:rsidR="00F07752" w:rsidRDefault="00F07752">
      <w:pPr>
        <w:pStyle w:val="ConsPlusTitle"/>
        <w:jc w:val="center"/>
      </w:pPr>
      <w:r>
        <w:t>ПОСТАНОВЛЕНИЕ</w:t>
      </w:r>
    </w:p>
    <w:p w:rsidR="00F07752" w:rsidRDefault="00F07752">
      <w:pPr>
        <w:pStyle w:val="ConsPlusTitle"/>
        <w:jc w:val="center"/>
      </w:pPr>
      <w:r>
        <w:t>от 18 мая 2007 г. N 194</w:t>
      </w:r>
    </w:p>
    <w:p w:rsidR="00F07752" w:rsidRDefault="00F07752">
      <w:pPr>
        <w:pStyle w:val="ConsPlusTitle"/>
        <w:jc w:val="center"/>
      </w:pPr>
    </w:p>
    <w:p w:rsidR="00F07752" w:rsidRDefault="00F07752">
      <w:pPr>
        <w:pStyle w:val="ConsPlusTitle"/>
        <w:jc w:val="center"/>
      </w:pPr>
      <w:r>
        <w:t>ОБ УТВЕРЖДЕНИИ ПОРЯДКА РЕЗЕРВИРОВАНИЯ РАБОЧИХ МЕСТ</w:t>
      </w:r>
    </w:p>
    <w:p w:rsidR="00F07752" w:rsidRDefault="00F07752">
      <w:pPr>
        <w:pStyle w:val="ConsPlusTitle"/>
        <w:jc w:val="center"/>
      </w:pPr>
      <w:r>
        <w:t>ДЛЯ ИНВАЛИДОВ И ГРАЖДАН, ОСОБО НУЖДАЮЩИХСЯ</w:t>
      </w:r>
    </w:p>
    <w:p w:rsidR="00F07752" w:rsidRDefault="00F07752">
      <w:pPr>
        <w:pStyle w:val="ConsPlusTitle"/>
        <w:jc w:val="center"/>
      </w:pPr>
      <w:r>
        <w:t>В СОЦИАЛЬНОЙ ЗАЩИТЕ, У РАБОТОДАТЕЛЕЙ, РАСПОЛОЖЕННЫХ</w:t>
      </w:r>
    </w:p>
    <w:p w:rsidR="00F07752" w:rsidRDefault="00F07752">
      <w:pPr>
        <w:pStyle w:val="ConsPlusTitle"/>
        <w:jc w:val="center"/>
      </w:pPr>
      <w:r>
        <w:t>НА ТЕРРИТОРИИ РЕСПУБЛИКИ ТАТАРСТАН</w:t>
      </w:r>
    </w:p>
    <w:p w:rsidR="00F07752" w:rsidRDefault="00F0775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077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752" w:rsidRDefault="00F077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752" w:rsidRDefault="00F077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7752" w:rsidRDefault="00F077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07752" w:rsidRDefault="00F0775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31.12.2012 </w:t>
            </w:r>
            <w:hyperlink r:id="rId4">
              <w:r>
                <w:rPr>
                  <w:color w:val="0000FF"/>
                </w:rPr>
                <w:t>N 1196</w:t>
              </w:r>
            </w:hyperlink>
            <w:r>
              <w:rPr>
                <w:color w:val="392C69"/>
              </w:rPr>
              <w:t>,</w:t>
            </w:r>
          </w:p>
          <w:p w:rsidR="00F07752" w:rsidRDefault="00F077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5">
              <w:r>
                <w:rPr>
                  <w:color w:val="0000FF"/>
                </w:rPr>
                <w:t>N 334</w:t>
              </w:r>
            </w:hyperlink>
            <w:r>
              <w:rPr>
                <w:color w:val="392C69"/>
              </w:rPr>
              <w:t xml:space="preserve">, от 18.07.2015 </w:t>
            </w:r>
            <w:hyperlink r:id="rId6">
              <w:r>
                <w:rPr>
                  <w:color w:val="0000FF"/>
                </w:rPr>
                <w:t>N 524</w:t>
              </w:r>
            </w:hyperlink>
            <w:r>
              <w:rPr>
                <w:color w:val="392C69"/>
              </w:rPr>
              <w:t xml:space="preserve">, от 01.02.2019 </w:t>
            </w:r>
            <w:hyperlink r:id="rId7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>,</w:t>
            </w:r>
          </w:p>
          <w:p w:rsidR="00F07752" w:rsidRDefault="00F077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27.08.2022 </w:t>
            </w:r>
            <w:hyperlink r:id="rId8">
              <w:r>
                <w:rPr>
                  <w:color w:val="0000FF"/>
                </w:rPr>
                <w:t>N 915</w:t>
              </w:r>
            </w:hyperlink>
            <w:r>
              <w:rPr>
                <w:color w:val="392C69"/>
              </w:rPr>
              <w:t xml:space="preserve">, от 07.02.2023 </w:t>
            </w:r>
            <w:hyperlink r:id="rId9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752" w:rsidRDefault="00F07752">
            <w:pPr>
              <w:pStyle w:val="ConsPlusNormal"/>
            </w:pPr>
          </w:p>
        </w:tc>
      </w:tr>
    </w:tbl>
    <w:p w:rsidR="00F07752" w:rsidRDefault="00F07752">
      <w:pPr>
        <w:pStyle w:val="ConsPlusNormal"/>
        <w:jc w:val="both"/>
      </w:pPr>
    </w:p>
    <w:p w:rsidR="00F07752" w:rsidRDefault="00F07752">
      <w:pPr>
        <w:pStyle w:val="ConsPlusNormal"/>
        <w:ind w:firstLine="540"/>
        <w:jc w:val="both"/>
      </w:pPr>
      <w:r>
        <w:t xml:space="preserve">В целях реализации </w:t>
      </w:r>
      <w:hyperlink r:id="rId10">
        <w:r>
          <w:rPr>
            <w:color w:val="0000FF"/>
          </w:rPr>
          <w:t>Закона</w:t>
        </w:r>
      </w:hyperlink>
      <w:r>
        <w:t xml:space="preserve"> Республики Татарстан от 24.07.2006 N 60-ЗРТ "О квотировании и резервировании рабочих мест для инвалидов и граждан, особо нуждающихся в социальной защите" Кабинет Министров Республики Татарстан постановляет:</w:t>
      </w:r>
    </w:p>
    <w:p w:rsidR="00F07752" w:rsidRDefault="00F07752">
      <w:pPr>
        <w:pStyle w:val="ConsPlusNormal"/>
        <w:jc w:val="both"/>
      </w:pPr>
    </w:p>
    <w:p w:rsidR="00F07752" w:rsidRDefault="00F07752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0">
        <w:r>
          <w:rPr>
            <w:color w:val="0000FF"/>
          </w:rPr>
          <w:t>Порядок</w:t>
        </w:r>
      </w:hyperlink>
      <w:r>
        <w:t xml:space="preserve"> резервирования рабочих мест для инвалидов и граждан, особо нуждающихся в социальной защите, у работодателей, расположенных на территории Республики Татарстан (далее - Порядок).</w:t>
      </w:r>
    </w:p>
    <w:p w:rsidR="00F07752" w:rsidRDefault="00F07752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КМ РТ от 31.12.2012 N 1196)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12">
        <w:r>
          <w:rPr>
            <w:color w:val="0000FF"/>
          </w:rPr>
          <w:t>Постановление</w:t>
        </w:r>
      </w:hyperlink>
      <w:r>
        <w:t xml:space="preserve"> КМ РТ от 31.12.2012 N 1196.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t>3. Предложить органам местного самоуправления муниципальных районов и городских округов Республики Татарстан принять участие в реализации настоящего Постановления.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t>4. Установить, что разъяснения по применению Порядка дает Министерство труда, занятости и социальной защиты Республики Татарстан.</w:t>
      </w:r>
    </w:p>
    <w:p w:rsidR="00F07752" w:rsidRDefault="00F07752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КМ РТ от 31.12.2012 N 1196)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F07752" w:rsidRDefault="00F07752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КМ РТ от 31.12.2012 N 1196)</w:t>
      </w:r>
    </w:p>
    <w:p w:rsidR="00F07752" w:rsidRDefault="00F07752">
      <w:pPr>
        <w:pStyle w:val="ConsPlusNormal"/>
        <w:jc w:val="both"/>
      </w:pPr>
    </w:p>
    <w:p w:rsidR="00F07752" w:rsidRDefault="00F07752">
      <w:pPr>
        <w:pStyle w:val="ConsPlusNormal"/>
        <w:jc w:val="right"/>
      </w:pPr>
      <w:r>
        <w:t>Премьер-министр</w:t>
      </w:r>
    </w:p>
    <w:p w:rsidR="00F07752" w:rsidRDefault="00F07752">
      <w:pPr>
        <w:pStyle w:val="ConsPlusNormal"/>
        <w:jc w:val="right"/>
      </w:pPr>
      <w:r>
        <w:t>Республики Татарстан</w:t>
      </w:r>
    </w:p>
    <w:p w:rsidR="00F07752" w:rsidRDefault="00F07752">
      <w:pPr>
        <w:pStyle w:val="ConsPlusNormal"/>
        <w:jc w:val="right"/>
      </w:pPr>
      <w:r>
        <w:t>Р.Н.МИННИХАНОВ</w:t>
      </w:r>
    </w:p>
    <w:p w:rsidR="00F07752" w:rsidRDefault="00F07752">
      <w:pPr>
        <w:pStyle w:val="ConsPlusNormal"/>
        <w:jc w:val="both"/>
      </w:pPr>
    </w:p>
    <w:p w:rsidR="00F07752" w:rsidRDefault="00F07752">
      <w:pPr>
        <w:pStyle w:val="ConsPlusNormal"/>
        <w:jc w:val="both"/>
      </w:pPr>
    </w:p>
    <w:p w:rsidR="00F07752" w:rsidRDefault="00F07752">
      <w:pPr>
        <w:pStyle w:val="ConsPlusNormal"/>
        <w:jc w:val="both"/>
      </w:pPr>
    </w:p>
    <w:p w:rsidR="00F07752" w:rsidRDefault="00F07752">
      <w:pPr>
        <w:pStyle w:val="ConsPlusNormal"/>
        <w:jc w:val="both"/>
      </w:pPr>
    </w:p>
    <w:p w:rsidR="00F07752" w:rsidRDefault="00F07752">
      <w:pPr>
        <w:pStyle w:val="ConsPlusNormal"/>
        <w:jc w:val="both"/>
      </w:pPr>
    </w:p>
    <w:p w:rsidR="00F07752" w:rsidRDefault="00F07752">
      <w:pPr>
        <w:pStyle w:val="ConsPlusNormal"/>
        <w:jc w:val="right"/>
        <w:outlineLvl w:val="0"/>
      </w:pPr>
      <w:r>
        <w:t>Утвержден</w:t>
      </w:r>
    </w:p>
    <w:p w:rsidR="00F07752" w:rsidRDefault="00F07752">
      <w:pPr>
        <w:pStyle w:val="ConsPlusNormal"/>
        <w:jc w:val="right"/>
      </w:pPr>
      <w:r>
        <w:t>Постановлением</w:t>
      </w:r>
    </w:p>
    <w:p w:rsidR="00F07752" w:rsidRDefault="00F07752">
      <w:pPr>
        <w:pStyle w:val="ConsPlusNormal"/>
        <w:jc w:val="right"/>
      </w:pPr>
      <w:r>
        <w:t>Кабинета Министров</w:t>
      </w:r>
    </w:p>
    <w:p w:rsidR="00F07752" w:rsidRDefault="00F07752">
      <w:pPr>
        <w:pStyle w:val="ConsPlusNormal"/>
        <w:jc w:val="right"/>
      </w:pPr>
      <w:r>
        <w:t>Республики Татарстан</w:t>
      </w:r>
    </w:p>
    <w:p w:rsidR="00F07752" w:rsidRDefault="00F07752">
      <w:pPr>
        <w:pStyle w:val="ConsPlusNormal"/>
        <w:jc w:val="right"/>
      </w:pPr>
      <w:r>
        <w:t>от 18 мая 2007 г. N 194</w:t>
      </w:r>
    </w:p>
    <w:p w:rsidR="00F07752" w:rsidRDefault="00F07752">
      <w:pPr>
        <w:pStyle w:val="ConsPlusNormal"/>
        <w:jc w:val="both"/>
      </w:pPr>
    </w:p>
    <w:p w:rsidR="00F07752" w:rsidRDefault="00F07752">
      <w:pPr>
        <w:pStyle w:val="ConsPlusTitle"/>
        <w:jc w:val="center"/>
      </w:pPr>
      <w:bookmarkStart w:id="1" w:name="P40"/>
      <w:bookmarkEnd w:id="1"/>
      <w:r>
        <w:t>ПОРЯДОК</w:t>
      </w:r>
    </w:p>
    <w:p w:rsidR="00F07752" w:rsidRDefault="00F07752">
      <w:pPr>
        <w:pStyle w:val="ConsPlusTitle"/>
        <w:jc w:val="center"/>
      </w:pPr>
      <w:r>
        <w:t>РЕЗЕРВИРОВАНИЯ РАБОЧИХ МЕСТ ДЛЯ ИНВАЛИДОВ И ГРАЖДАН, ОСОБО</w:t>
      </w:r>
    </w:p>
    <w:p w:rsidR="00F07752" w:rsidRDefault="00F07752">
      <w:pPr>
        <w:pStyle w:val="ConsPlusTitle"/>
        <w:jc w:val="center"/>
      </w:pPr>
      <w:r>
        <w:t>НУЖДАЮЩИХСЯ В СОЦИАЛЬНОЙ ЗАЩИТЕ, У РАБОТОДАТЕЛЕЙ,</w:t>
      </w:r>
    </w:p>
    <w:p w:rsidR="00F07752" w:rsidRDefault="00F07752">
      <w:pPr>
        <w:pStyle w:val="ConsPlusTitle"/>
        <w:jc w:val="center"/>
      </w:pPr>
      <w:r>
        <w:lastRenderedPageBreak/>
        <w:t>РАСПОЛОЖЕННЫХ НА ТЕРРИТОРИИ РЕСПУБЛИКИ ТАТАРСТАН</w:t>
      </w:r>
    </w:p>
    <w:p w:rsidR="00F07752" w:rsidRDefault="00F0775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077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752" w:rsidRDefault="00F077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752" w:rsidRDefault="00F077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7752" w:rsidRDefault="00F077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07752" w:rsidRDefault="00F0775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31.12.2012 </w:t>
            </w:r>
            <w:hyperlink r:id="rId15">
              <w:r>
                <w:rPr>
                  <w:color w:val="0000FF"/>
                </w:rPr>
                <w:t>N 1196</w:t>
              </w:r>
            </w:hyperlink>
            <w:r>
              <w:rPr>
                <w:color w:val="392C69"/>
              </w:rPr>
              <w:t>,</w:t>
            </w:r>
          </w:p>
          <w:p w:rsidR="00F07752" w:rsidRDefault="00F077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16">
              <w:r>
                <w:rPr>
                  <w:color w:val="0000FF"/>
                </w:rPr>
                <w:t>N 334</w:t>
              </w:r>
            </w:hyperlink>
            <w:r>
              <w:rPr>
                <w:color w:val="392C69"/>
              </w:rPr>
              <w:t xml:space="preserve">, от 18.07.2015 </w:t>
            </w:r>
            <w:hyperlink r:id="rId17">
              <w:r>
                <w:rPr>
                  <w:color w:val="0000FF"/>
                </w:rPr>
                <w:t>N 524</w:t>
              </w:r>
            </w:hyperlink>
            <w:r>
              <w:rPr>
                <w:color w:val="392C69"/>
              </w:rPr>
              <w:t xml:space="preserve">, от 01.02.2019 </w:t>
            </w:r>
            <w:hyperlink r:id="rId18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>,</w:t>
            </w:r>
          </w:p>
          <w:p w:rsidR="00F07752" w:rsidRDefault="00F077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27.08.2022 </w:t>
            </w:r>
            <w:hyperlink r:id="rId19">
              <w:r>
                <w:rPr>
                  <w:color w:val="0000FF"/>
                </w:rPr>
                <w:t>N 915</w:t>
              </w:r>
            </w:hyperlink>
            <w:r>
              <w:rPr>
                <w:color w:val="392C69"/>
              </w:rPr>
              <w:t xml:space="preserve">, от 07.02.2023 </w:t>
            </w:r>
            <w:hyperlink r:id="rId20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752" w:rsidRDefault="00F07752">
            <w:pPr>
              <w:pStyle w:val="ConsPlusNormal"/>
            </w:pPr>
          </w:p>
        </w:tc>
      </w:tr>
    </w:tbl>
    <w:p w:rsidR="00F07752" w:rsidRDefault="00F07752">
      <w:pPr>
        <w:pStyle w:val="ConsPlusNormal"/>
        <w:jc w:val="both"/>
      </w:pPr>
    </w:p>
    <w:p w:rsidR="00F07752" w:rsidRDefault="00F07752">
      <w:pPr>
        <w:pStyle w:val="ConsPlusTitle"/>
        <w:jc w:val="center"/>
        <w:outlineLvl w:val="1"/>
      </w:pPr>
      <w:r>
        <w:t>I. ОБЩИЕ ПОЛОЖЕНИЯ</w:t>
      </w:r>
    </w:p>
    <w:p w:rsidR="00F07752" w:rsidRDefault="00F07752">
      <w:pPr>
        <w:pStyle w:val="ConsPlusNormal"/>
        <w:jc w:val="both"/>
      </w:pPr>
    </w:p>
    <w:p w:rsidR="00F07752" w:rsidRDefault="00F07752">
      <w:pPr>
        <w:pStyle w:val="ConsPlusNormal"/>
        <w:ind w:firstLine="540"/>
        <w:jc w:val="both"/>
      </w:pPr>
      <w:r>
        <w:t xml:space="preserve">1.1. Настоящий Порядок резервирования рабочих мест для инвалидов и граждан, особо нуждающихся в социальной защите, у работодателей, расположенных на территории Республики Татарстан (далее - Порядок), разработан в соответствии с </w:t>
      </w:r>
      <w:hyperlink r:id="rId21">
        <w:r>
          <w:rPr>
            <w:color w:val="0000FF"/>
          </w:rPr>
          <w:t>Законом</w:t>
        </w:r>
      </w:hyperlink>
      <w:r>
        <w:t xml:space="preserve"> Республики Татарстан от 24 июля 2006 года N 60-ЗРТ "О квотировании и резервировании рабочих мест для инвалидов и граждан, особо нуждающихся в социальной защите", а также законами и иными нормативными правовыми актами, действующими на территории Республики Татарстан. Порядок устанавливает условия и процедуры резервирования рабочих мест для граждан, особо нуждающихся в социальной защите, и рабочих мест по профессиям, наиболее подходящим для трудоустройства инвалидов.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t>1.2. Для целей настоящего Порядка используются следующие основные понятия: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t>квота - количество рабочих мест, установленное в процентах от среднесписочной численности работников работодателя, для приема на работу инвалидов, которых работодатель обязан трудоустроить;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t>работодатель - юридическое лицо либо индивидуальный предприниматель, вступившие в трудовые отношения с работником;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t>резервирование - установление работодателям определенного количества рабочих мест по профессиям, наиболее подходящим для трудоустройства инвалидов, и/или определенного количества рабочих мест для трудоустройства граждан, особо нуждающихся в социальной защите, в процентах от среднесписочной численности работников;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t>граждане, особо нуждающиеся в социальной защите: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t>несовершеннолетние в возрасте от 14 до 18 лет, а также лица из числа детей-сирот, детей, оставшихся без попечения родителей;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t xml:space="preserve">граждане </w:t>
      </w:r>
      <w:proofErr w:type="spellStart"/>
      <w:r>
        <w:t>предпенсионного</w:t>
      </w:r>
      <w:proofErr w:type="spellEnd"/>
      <w:r>
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 w:rsidR="00F07752" w:rsidRDefault="00F07752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КМ РТ от 01.02.2019 N 62)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t>беженцы и вынужденные переселенцы;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t>граждане, уволенные с военной службы, и члены их семей;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t>одинокие и многодетные родители, воспитывающие несовершеннолетних детей, детей-инвалидов;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t xml:space="preserve">граждане, подвергшиеся воздействию радиации вследствие чернобыльской и </w:t>
      </w:r>
      <w:proofErr w:type="gramStart"/>
      <w:r>
        <w:t>других радиационных аварий</w:t>
      </w:r>
      <w:proofErr w:type="gramEnd"/>
      <w:r>
        <w:t xml:space="preserve"> и катастроф;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t>граждане в возрасте от 18 до 25 лет, имеющие среднее профессиональное образование или высшее образование и ищущие работу в течение года с даты выдачи им документа об образовании и о квалификации;</w:t>
      </w:r>
    </w:p>
    <w:p w:rsidR="00F07752" w:rsidRDefault="00F07752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КМ РТ от 27.08.2022 N 915)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lastRenderedPageBreak/>
        <w:t>граждане, имеющие на содержании лиц, которым по заключению уполномоченного на то органа необходимы постоянный уход, помощь или надзор;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t>женщины, уволенные в связи с ликвидацией организации либо прекращением деятельности индивидуального предпринимателя, имеющие перерыв в работе в связи с рождением ребенка и уходом за ним;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t>лица, освобожденные из учреждений, исполняющих наказание в виде лишения свободы.</w:t>
      </w:r>
    </w:p>
    <w:p w:rsidR="00F07752" w:rsidRDefault="00F07752">
      <w:pPr>
        <w:pStyle w:val="ConsPlusNormal"/>
        <w:jc w:val="both"/>
      </w:pPr>
    </w:p>
    <w:p w:rsidR="00F07752" w:rsidRDefault="00F07752">
      <w:pPr>
        <w:pStyle w:val="ConsPlusTitle"/>
        <w:jc w:val="center"/>
        <w:outlineLvl w:val="1"/>
      </w:pPr>
      <w:r>
        <w:t>II. УСЛОВИЯ И ПОРЯДОК РЕЗЕРВИРОВАНИЯ РАБОЧИХ МЕСТ</w:t>
      </w:r>
    </w:p>
    <w:p w:rsidR="00F07752" w:rsidRDefault="00F07752">
      <w:pPr>
        <w:pStyle w:val="ConsPlusNormal"/>
        <w:jc w:val="both"/>
      </w:pPr>
    </w:p>
    <w:p w:rsidR="00F07752" w:rsidRDefault="00F07752">
      <w:pPr>
        <w:pStyle w:val="ConsPlusNormal"/>
        <w:ind w:firstLine="540"/>
        <w:jc w:val="both"/>
      </w:pPr>
      <w:r>
        <w:t>2.1. Для инвалидов и граждан, особо нуждающихся в социальной защите, не способных на равных условиях конкурировать на рынке труда и в связи с этим испытывающих трудности в поиске работы, у работодателей осуществляется резервирование рабочих мест для их трудоустройства.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t>Резервирование рабочих мест по профессиям, наиболее подходящим для трудоустройства инвалидов, резервирование рабочих мест для граждан, особо нуждающихся в социальной защите (далее - резервирование рабочих мест), производится у работодателей независимо от организационно-правовых форм и форм собственности, расположенных на территории Республики Татарстан, с численностью работников свыше 30 человек.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t>Резервирование рабочих мест не производится: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t>в общественных объединениях инвалидов и образованных ими организациях, в том числе хозяйственных товариществах и обществах, уставный (складочный) капитал которых состоит из вклада общественного объединения инвалидов;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t>у работодателей, в отношении которых в установленном законодательством порядке принято решение об их ликвидации.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t>Перечень профессий, наиболее подходящих для трудоустройства инвалидов, устанавливается Министерством труда, занятости и социальной защиты Республики Татарстан.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t>2.2. Работодатели в 30-дневный срок со дня поступления запроса от государственных учреждений службы занятости населения Республики Татарстан (далее - центры занятости) представляют им информацию о среднесписочной численности работников, количестве инвалидов, работающих у работодателя, характере производства (</w:t>
      </w:r>
      <w:proofErr w:type="spellStart"/>
      <w:r>
        <w:t>взрыво</w:t>
      </w:r>
      <w:proofErr w:type="spellEnd"/>
      <w:r>
        <w:t>- и пожаробезопасности, вредных и тяжелых условиях труда, сменности, связанной с непрерывностью технологического процесса, соблюдении требований охраны труда) по форме, утвержденной Министерством труда, занятости и социальной защиты Республики Татарстан.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t>В случае если в отношении работодателя, являющегося юридическим лицом, принято решение о ликвидации, то работодателем в центр занятости представляется справка об уведомлении органа, осуществляющего регистрацию юридических лиц, о нахождении работодателя на стадии ликвидации.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t>2.3. Центры занятости на основании полученной от работодателей информации разрабатывают предложения об установлении работодателям определенного количества резервируемых рабочих мест для трудоустройства инвалидов и граждан, особо нуждающихся в социальной защите, и в срок, установленный Министерством труда, занятости и социальной защиты Республики Татарстан, направляют их в Министерство труда, занятости и социальной защиты Республики Татарстан.</w:t>
      </w:r>
    </w:p>
    <w:p w:rsidR="00F07752" w:rsidRDefault="00F07752">
      <w:pPr>
        <w:pStyle w:val="ConsPlusNormal"/>
        <w:jc w:val="both"/>
      </w:pPr>
      <w:r>
        <w:t xml:space="preserve">(п. 2.3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КМ РТ от 27.08.2022 N 915)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t xml:space="preserve">2.4. Количество резервируемых рабочих мест устанавливается решением Министерства труда, занятости и социальной защиты Республики Татарстан в размере не более 5 процентов от </w:t>
      </w:r>
      <w:r>
        <w:lastRenderedPageBreak/>
        <w:t>среднесписочной численности работников работодателя с учетом количества рабочих мест по квоте, установленной для трудоустройства инвалидов. При установлении работодателям количества резервируемых рабочих мест также учитывается характер производства (</w:t>
      </w:r>
      <w:proofErr w:type="spellStart"/>
      <w:r>
        <w:t>взрыво</w:t>
      </w:r>
      <w:proofErr w:type="spellEnd"/>
      <w:r>
        <w:t>- и пожаробезопасность, вредные и тяжелые условия труда, сменность, связанная с непрерывностью технологического процесса, соблюдение требований охраны труда).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t>В среднесписочную численность работников органов государственной власти, органов местного самоуправления, организаций не включаются должности, замещение которых в соответствии с федеральными законами и иными нормативными правовыми актами Российской Федерации, законами и иными нормативными правовыми актами Республики Татарстан, муниципальными нормативными правовыми актами осуществляется путем избрания на должность, избрания по конкурсу на замещение соответствующей должности, назначения на должность или утверждения в должности.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t>В решении об установлении количества резервируемых рабочих мест определяются сроки резервирования рабочих мест, дата его введения, работодатели, у которых осуществляется резервирование рабочих мест, а также конкретное количество резервируемых рабочих мест инвалидам и по соответствующим категориям граждан, особо нуждающихся в социальной защите.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5">
        <w:r>
          <w:rPr>
            <w:color w:val="0000FF"/>
          </w:rPr>
          <w:t>Постановление</w:t>
        </w:r>
      </w:hyperlink>
      <w:r>
        <w:t xml:space="preserve"> КМ РТ от 27.08.2022 N 915.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t>2.5. Резервирование рабочих мест осуществляется на срок не менее шести месяцев с учетом ситуации, складывающейся на рынке труда в соответствующих муниципальных районах (городских округах) Республики Татарстан.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t>2.6. О резервировании рабочих мест работодатели информируются не менее чем за 2 месяца до начала его введения.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t>Порядок информирования работодателей о резервировании рабочих мест определяется Министерством труда, занятости и социальной защиты Республики Татарстан в его решении, которым устанавливается количество резервируемых рабочих мест.</w:t>
      </w:r>
    </w:p>
    <w:p w:rsidR="00F07752" w:rsidRDefault="00F07752">
      <w:pPr>
        <w:pStyle w:val="ConsPlusNormal"/>
        <w:jc w:val="both"/>
      </w:pPr>
    </w:p>
    <w:p w:rsidR="00F07752" w:rsidRDefault="00F07752">
      <w:pPr>
        <w:pStyle w:val="ConsPlusTitle"/>
        <w:jc w:val="center"/>
        <w:outlineLvl w:val="1"/>
      </w:pPr>
      <w:r>
        <w:t>III. УЧАСТИЕ РАБОТОДАТЕЛЕЙ В ОБЕСПЕЧЕНИИ ЗАНЯТОСТИ</w:t>
      </w:r>
    </w:p>
    <w:p w:rsidR="00F07752" w:rsidRDefault="00F07752">
      <w:pPr>
        <w:pStyle w:val="ConsPlusTitle"/>
        <w:jc w:val="center"/>
      </w:pPr>
      <w:r>
        <w:t>ИНВАЛИДОВ И ГРАЖДАН, ОСОБО НУЖДАЮЩИХСЯ В СОЦИАЛЬНОЙ ЗАЩИТЕ</w:t>
      </w:r>
    </w:p>
    <w:p w:rsidR="00F07752" w:rsidRDefault="00F07752">
      <w:pPr>
        <w:pStyle w:val="ConsPlusNormal"/>
        <w:jc w:val="both"/>
      </w:pPr>
    </w:p>
    <w:p w:rsidR="00F07752" w:rsidRDefault="00F07752">
      <w:pPr>
        <w:pStyle w:val="ConsPlusNormal"/>
        <w:ind w:firstLine="540"/>
        <w:jc w:val="both"/>
      </w:pPr>
      <w:r>
        <w:t>3.1. Работодатели участвуют в реализации мероприятий, направленных на обеспечение занятости инвалидов и граждан, особо нуждающихся в социальной защите, путем их трудоустройства в пределах установленного количества резервируемых рабочих мест самостоятельно или по направлению центров занятости.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t xml:space="preserve">Работодатели в соответствии с решениями об установлении количества резервируемых рабочих мест не позднее 10 дней со дня их введения обязаны резервировать вакантные и </w:t>
      </w:r>
      <w:proofErr w:type="gramStart"/>
      <w:r>
        <w:t>освобождающиеся рабочие места для трудоустройства инвалидов</w:t>
      </w:r>
      <w:proofErr w:type="gramEnd"/>
      <w:r>
        <w:t xml:space="preserve"> и граждан, особо нуждающихся в социальной защите, и представить в центры занятости соответствующую информацию. Дальнейшее исполнение решения о резервировании рабочих мест осуществляется по мере освобождения соответствующих рабочих мест, в том числе рабочих мест по профессиям, наиболее подходящим для трудоустройства инвалидов.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t xml:space="preserve">Инвалидам создаются условия труда в соответствии с индивидуальной программой реабилитации или </w:t>
      </w:r>
      <w:proofErr w:type="spellStart"/>
      <w:r>
        <w:t>абилитации</w:t>
      </w:r>
      <w:proofErr w:type="spellEnd"/>
      <w:r>
        <w:t xml:space="preserve"> инвалида.</w:t>
      </w:r>
    </w:p>
    <w:p w:rsidR="00F07752" w:rsidRDefault="00F07752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КМ РТ от 01.02.2019 N 62)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t>Информация о резервировании рабочего места представляется работодателями согласно срокам и форме, определенным Министерством труда, занятости и социальной защиты Республики Татарстан.</w:t>
      </w:r>
    </w:p>
    <w:p w:rsidR="00F07752" w:rsidRDefault="00F07752">
      <w:pPr>
        <w:pStyle w:val="ConsPlusNormal"/>
        <w:jc w:val="both"/>
      </w:pPr>
      <w:r>
        <w:lastRenderedPageBreak/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КМ РТ от 20.05.2014 N 334)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t>Информация об освобождающихся рабочих местах, выделенных или созданных в рамках решений об установлении количества резервируемых рабочих мест для трудоустройства инвалидов и граждан, особо нуждающихся в социальной защите, работодателями представляется в центры занятости в течение 10 дней со дня увольнения работника по форме, установленной Министерством труда, занятости и социальной защиты Республики Татарстан, заверенных подписью руководителя и печатью организации (в случаях, когда законодательством Российской Федерации установлена обязанность иметь печать).</w:t>
      </w:r>
    </w:p>
    <w:p w:rsidR="00F07752" w:rsidRDefault="00F07752">
      <w:pPr>
        <w:pStyle w:val="ConsPlusNormal"/>
        <w:jc w:val="both"/>
      </w:pPr>
      <w:r>
        <w:t xml:space="preserve">(в ред. Постановлений КМ РТ от 20.05.2014 </w:t>
      </w:r>
      <w:hyperlink r:id="rId28">
        <w:r>
          <w:rPr>
            <w:color w:val="0000FF"/>
          </w:rPr>
          <w:t>N 334</w:t>
        </w:r>
      </w:hyperlink>
      <w:r>
        <w:t xml:space="preserve">, от 18.07.2015 </w:t>
      </w:r>
      <w:hyperlink r:id="rId29">
        <w:r>
          <w:rPr>
            <w:color w:val="0000FF"/>
          </w:rPr>
          <w:t>N 524</w:t>
        </w:r>
      </w:hyperlink>
      <w:r>
        <w:t xml:space="preserve">, от 07.02.2023 </w:t>
      </w:r>
      <w:hyperlink r:id="rId30">
        <w:r>
          <w:rPr>
            <w:color w:val="0000FF"/>
          </w:rPr>
          <w:t>N 112</w:t>
        </w:r>
      </w:hyperlink>
      <w:r>
        <w:t>)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t>Центры занятости осуществляют учет граждан, трудоустраивающихся по их направлениям в пределах установленного количества резервируемых мест.</w:t>
      </w:r>
    </w:p>
    <w:p w:rsidR="00F07752" w:rsidRDefault="00F07752">
      <w:pPr>
        <w:pStyle w:val="ConsPlusNormal"/>
        <w:spacing w:before="220"/>
        <w:ind w:firstLine="540"/>
        <w:jc w:val="both"/>
      </w:pPr>
      <w:r>
        <w:t>Работодатель при трудоустройстве граждан в пределах установленного количества резервируемых рабочих мест самостоятельно или по направлению центра занятости в пятидневный срок представляет в центр занятости информацию о трудоустройстве на зарезервированное рабочее место.</w:t>
      </w:r>
    </w:p>
    <w:p w:rsidR="00F07752" w:rsidRDefault="00F07752">
      <w:pPr>
        <w:pStyle w:val="ConsPlusNormal"/>
        <w:jc w:val="both"/>
      </w:pPr>
    </w:p>
    <w:p w:rsidR="00F07752" w:rsidRDefault="00F07752">
      <w:pPr>
        <w:pStyle w:val="ConsPlusTitle"/>
        <w:jc w:val="center"/>
        <w:outlineLvl w:val="1"/>
      </w:pPr>
      <w:r>
        <w:t>IV. ОСУЩЕСТВЛЕНИЕ КОНТРОЛЯ</w:t>
      </w:r>
    </w:p>
    <w:p w:rsidR="00F07752" w:rsidRDefault="00F07752">
      <w:pPr>
        <w:pStyle w:val="ConsPlusNormal"/>
        <w:jc w:val="both"/>
      </w:pPr>
    </w:p>
    <w:p w:rsidR="00F07752" w:rsidRDefault="00F07752">
      <w:pPr>
        <w:pStyle w:val="ConsPlusNormal"/>
        <w:ind w:firstLine="540"/>
        <w:jc w:val="both"/>
      </w:pPr>
      <w:r>
        <w:t>4.1. Контроль за представлением работодателями информации, необходимой для резервирования рабочих мест, за своевременным резервированием рабочих мест, представлением информации о высвобождающихся рабочих местах, принятием на работу в пределах установленных количеств резервируемых рабочих мест граждан, направляемых центрами занятости или трудоустраивающихся самостоятельно, осуществляется Министерством труда, занятости и социальной защиты Республики Татарстан, центрами занятости.</w:t>
      </w:r>
    </w:p>
    <w:p w:rsidR="00F07752" w:rsidRDefault="00F07752">
      <w:pPr>
        <w:pStyle w:val="ConsPlusNormal"/>
        <w:jc w:val="both"/>
      </w:pPr>
    </w:p>
    <w:p w:rsidR="00F07752" w:rsidRDefault="00F07752">
      <w:pPr>
        <w:pStyle w:val="ConsPlusNormal"/>
        <w:jc w:val="both"/>
      </w:pPr>
    </w:p>
    <w:p w:rsidR="00F07752" w:rsidRDefault="00F07752">
      <w:pPr>
        <w:pStyle w:val="ConsPlusNormal"/>
        <w:jc w:val="both"/>
      </w:pPr>
    </w:p>
    <w:p w:rsidR="00F07752" w:rsidRDefault="00F07752">
      <w:pPr>
        <w:pStyle w:val="ConsPlusNormal"/>
        <w:jc w:val="both"/>
      </w:pPr>
    </w:p>
    <w:p w:rsidR="00F07752" w:rsidRDefault="00F07752">
      <w:pPr>
        <w:pStyle w:val="ConsPlusNormal"/>
        <w:jc w:val="both"/>
      </w:pPr>
    </w:p>
    <w:p w:rsidR="00F07752" w:rsidRDefault="00F07752">
      <w:pPr>
        <w:pStyle w:val="ConsPlusNormal"/>
        <w:jc w:val="right"/>
        <w:outlineLvl w:val="1"/>
      </w:pPr>
      <w:r>
        <w:t>Приложение</w:t>
      </w:r>
    </w:p>
    <w:p w:rsidR="00F07752" w:rsidRDefault="00F07752">
      <w:pPr>
        <w:pStyle w:val="ConsPlusNormal"/>
        <w:jc w:val="right"/>
      </w:pPr>
      <w:r>
        <w:t>к Порядку</w:t>
      </w:r>
    </w:p>
    <w:p w:rsidR="00F07752" w:rsidRDefault="00F07752">
      <w:pPr>
        <w:pStyle w:val="ConsPlusNormal"/>
        <w:jc w:val="right"/>
      </w:pPr>
      <w:r>
        <w:t>резервирования рабочих мест</w:t>
      </w:r>
    </w:p>
    <w:p w:rsidR="00F07752" w:rsidRDefault="00F07752">
      <w:pPr>
        <w:pStyle w:val="ConsPlusNormal"/>
        <w:jc w:val="right"/>
      </w:pPr>
      <w:r>
        <w:t>для инвалидов и граждан,</w:t>
      </w:r>
    </w:p>
    <w:p w:rsidR="00F07752" w:rsidRDefault="00F07752">
      <w:pPr>
        <w:pStyle w:val="ConsPlusNormal"/>
        <w:jc w:val="right"/>
      </w:pPr>
      <w:r>
        <w:t>особо нуждающихся в социальной защите,</w:t>
      </w:r>
    </w:p>
    <w:p w:rsidR="00F07752" w:rsidRDefault="00F07752">
      <w:pPr>
        <w:pStyle w:val="ConsPlusNormal"/>
        <w:jc w:val="right"/>
      </w:pPr>
      <w:r>
        <w:t>у работодателей, расположенных</w:t>
      </w:r>
    </w:p>
    <w:p w:rsidR="00F07752" w:rsidRDefault="00F07752">
      <w:pPr>
        <w:pStyle w:val="ConsPlusNormal"/>
        <w:jc w:val="right"/>
      </w:pPr>
      <w:r>
        <w:t>на территории Республики Татарстан</w:t>
      </w:r>
    </w:p>
    <w:p w:rsidR="00F07752" w:rsidRDefault="00F07752">
      <w:pPr>
        <w:pStyle w:val="ConsPlusNormal"/>
        <w:jc w:val="center"/>
      </w:pPr>
    </w:p>
    <w:p w:rsidR="00F07752" w:rsidRDefault="00F07752">
      <w:pPr>
        <w:pStyle w:val="ConsPlusNormal"/>
        <w:jc w:val="right"/>
      </w:pPr>
      <w:r>
        <w:t>Форма</w:t>
      </w:r>
    </w:p>
    <w:p w:rsidR="00F07752" w:rsidRDefault="00F07752">
      <w:pPr>
        <w:pStyle w:val="ConsPlusNormal"/>
        <w:jc w:val="both"/>
      </w:pPr>
    </w:p>
    <w:p w:rsidR="00F07752" w:rsidRDefault="00F07752">
      <w:pPr>
        <w:pStyle w:val="ConsPlusNormal"/>
        <w:jc w:val="center"/>
      </w:pPr>
      <w:r>
        <w:t>Информация</w:t>
      </w:r>
    </w:p>
    <w:p w:rsidR="00F07752" w:rsidRDefault="00F07752">
      <w:pPr>
        <w:pStyle w:val="ConsPlusNormal"/>
        <w:jc w:val="center"/>
      </w:pPr>
      <w:r>
        <w:t>об освобождающихся рабочих местах для трудоустройства</w:t>
      </w:r>
    </w:p>
    <w:p w:rsidR="00F07752" w:rsidRDefault="00F07752">
      <w:pPr>
        <w:pStyle w:val="ConsPlusNormal"/>
        <w:jc w:val="center"/>
      </w:pPr>
      <w:r>
        <w:t>инвалидов и граждан, особо нуждающихся в социальной защите</w:t>
      </w:r>
    </w:p>
    <w:p w:rsidR="00F07752" w:rsidRDefault="00F07752">
      <w:pPr>
        <w:pStyle w:val="ConsPlusNormal"/>
      </w:pPr>
    </w:p>
    <w:p w:rsidR="00F07752" w:rsidRDefault="00F07752">
      <w:pPr>
        <w:pStyle w:val="ConsPlusNormal"/>
        <w:ind w:firstLine="540"/>
        <w:jc w:val="both"/>
      </w:pPr>
      <w:r>
        <w:t xml:space="preserve">Утратила силу. - </w:t>
      </w:r>
      <w:hyperlink r:id="rId31">
        <w:r>
          <w:rPr>
            <w:color w:val="0000FF"/>
          </w:rPr>
          <w:t>Постановление</w:t>
        </w:r>
      </w:hyperlink>
      <w:r>
        <w:t xml:space="preserve"> КМ РТ от 07.02.2023 N 112.</w:t>
      </w:r>
    </w:p>
    <w:p w:rsidR="00F07752" w:rsidRDefault="00F07752">
      <w:pPr>
        <w:pStyle w:val="ConsPlusNormal"/>
      </w:pPr>
    </w:p>
    <w:p w:rsidR="00F07752" w:rsidRDefault="00F07752">
      <w:pPr>
        <w:pStyle w:val="ConsPlusNormal"/>
        <w:jc w:val="both"/>
      </w:pPr>
    </w:p>
    <w:p w:rsidR="00F07752" w:rsidRDefault="00F0775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0D51" w:rsidRDefault="00F07752"/>
    <w:sectPr w:rsidR="00080D51" w:rsidSect="00742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52"/>
    <w:rsid w:val="0091652F"/>
    <w:rsid w:val="00EF798F"/>
    <w:rsid w:val="00F0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66073-5585-4FC7-B785-A8D276DC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7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077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077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D62B0BF5BAA0A7D40E5252BFD729083E4481C664EB5C90272D7FA5E6333C53277A2A9D2196B262114C9E4293DADFE7F7C00943FC67FE69B911CC2dEz6L" TargetMode="External"/><Relationship Id="rId18" Type="http://schemas.openxmlformats.org/officeDocument/2006/relationships/hyperlink" Target="consultantplus://offline/ref=2D62B0BF5BAA0A7D40E5252BFD729083E4481C6648B5C80277DCA7546B6AC93070ADF6C51E222A2014C9E42133F2FB6A6D58993BDC61EF8C8D1EC0E7d8zFL" TargetMode="External"/><Relationship Id="rId26" Type="http://schemas.openxmlformats.org/officeDocument/2006/relationships/hyperlink" Target="consultantplus://offline/ref=2D62B0BF5BAA0A7D40E5252BFD729083E4481C6648B5C80277DCA7546B6AC93070ADF6C51E222A2014C9E42037F2FB6A6D58993BDC61EF8C8D1EC0E7d8zF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D62B0BF5BAA0A7D40E5252BFD729083E4481C6648B0C80E73D4A7546B6AC93070ADF6C51E222A2014C9E42535F2FB6A6D58993BDC61EF8C8D1EC0E7d8zFL" TargetMode="External"/><Relationship Id="rId7" Type="http://schemas.openxmlformats.org/officeDocument/2006/relationships/hyperlink" Target="consultantplus://offline/ref=2D62B0BF5BAA0A7D40E5252BFD729083E4481C6648B5C80277DCA7546B6AC93070ADF6C51E222A2014C9E42133F2FB6A6D58993BDC61EF8C8D1EC0E7d8zFL" TargetMode="External"/><Relationship Id="rId12" Type="http://schemas.openxmlformats.org/officeDocument/2006/relationships/hyperlink" Target="consultantplus://offline/ref=2D62B0BF5BAA0A7D40E5252BFD729083E4481C664EB5C90272D7FA5E6333C53277A2A9D2196B262114C9E4263DADFE7F7C00943FC67FE69B911CC2dEz6L" TargetMode="External"/><Relationship Id="rId17" Type="http://schemas.openxmlformats.org/officeDocument/2006/relationships/hyperlink" Target="consultantplus://offline/ref=2D62B0BF5BAA0A7D40E5252BFD729083E4481C6648B5C9047CD5A7546B6AC93070ADF6C51E222A2014C9E42131F2FB6A6D58993BDC61EF8C8D1EC0E7d8zFL" TargetMode="External"/><Relationship Id="rId25" Type="http://schemas.openxmlformats.org/officeDocument/2006/relationships/hyperlink" Target="consultantplus://offline/ref=2D62B0BF5BAA0A7D40E5252BFD729083E4481C6648B0C9027CD4A7546B6AC93070ADF6C51E222A2014C9E42036F2FB6A6D58993BDC61EF8C8D1EC0E7d8zF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D62B0BF5BAA0A7D40E5252BFD729083E4481C6641B0CE0473D7FA5E6333C53277A2A9D2196B262114C9E4243DADFE7F7C00943FC67FE69B911CC2dEz6L" TargetMode="External"/><Relationship Id="rId20" Type="http://schemas.openxmlformats.org/officeDocument/2006/relationships/hyperlink" Target="consultantplus://offline/ref=2D62B0BF5BAA0A7D40E5252BFD729083E4481C6648B1CF0076D5A7546B6AC93070ADF6C51E222A2014C9E42133F2FB6A6D58993BDC61EF8C8D1EC0E7d8zFL" TargetMode="External"/><Relationship Id="rId29" Type="http://schemas.openxmlformats.org/officeDocument/2006/relationships/hyperlink" Target="consultantplus://offline/ref=2D62B0BF5BAA0A7D40E5252BFD729083E4481C6648B5C9047CD5A7546B6AC93070ADF6C51E222A2014C9E4213EF2FB6A6D58993BDC61EF8C8D1EC0E7d8z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D62B0BF5BAA0A7D40E5252BFD729083E4481C6648B5C9047CD5A7546B6AC93070ADF6C51E222A2014C9E42131F2FB6A6D58993BDC61EF8C8D1EC0E7d8zFL" TargetMode="External"/><Relationship Id="rId11" Type="http://schemas.openxmlformats.org/officeDocument/2006/relationships/hyperlink" Target="consultantplus://offline/ref=2D62B0BF5BAA0A7D40E5252BFD729083E4481C664EB5C90272D7FA5E6333C53277A2A9D2196B262114C9E4273DADFE7F7C00943FC67FE69B911CC2dEz6L" TargetMode="External"/><Relationship Id="rId24" Type="http://schemas.openxmlformats.org/officeDocument/2006/relationships/hyperlink" Target="consultantplus://offline/ref=2D62B0BF5BAA0A7D40E5252BFD729083E4481C6648B0C9027CD4A7546B6AC93070ADF6C51E222A2014C9E4213EF2FB6A6D58993BDC61EF8C8D1EC0E7d8zFL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2D62B0BF5BAA0A7D40E5252BFD729083E4481C6641B0CE0473D7FA5E6333C53277A2A9D2196B262114C9E4243DADFE7F7C00943FC67FE69B911CC2dEz6L" TargetMode="External"/><Relationship Id="rId15" Type="http://schemas.openxmlformats.org/officeDocument/2006/relationships/hyperlink" Target="consultantplus://offline/ref=2D62B0BF5BAA0A7D40E5252BFD729083E4481C664EB5C90272D7FA5E6333C53277A2A9D2196B262114C9E4283DADFE7F7C00943FC67FE69B911CC2dEz6L" TargetMode="External"/><Relationship Id="rId23" Type="http://schemas.openxmlformats.org/officeDocument/2006/relationships/hyperlink" Target="consultantplus://offline/ref=2D62B0BF5BAA0A7D40E5252BFD729083E4481C6648B0C9027CD4A7546B6AC93070ADF6C51E222A2014C9E42130F2FB6A6D58993BDC61EF8C8D1EC0E7d8zFL" TargetMode="External"/><Relationship Id="rId28" Type="http://schemas.openxmlformats.org/officeDocument/2006/relationships/hyperlink" Target="consultantplus://offline/ref=2D62B0BF5BAA0A7D40E5252BFD729083E4481C6641B0CE0473D7FA5E6333C53277A2A9D2196B262114C9E4293DADFE7F7C00943FC67FE69B911CC2dEz6L" TargetMode="External"/><Relationship Id="rId10" Type="http://schemas.openxmlformats.org/officeDocument/2006/relationships/hyperlink" Target="consultantplus://offline/ref=2D62B0BF5BAA0A7D40E5252BFD729083E4481C6648B0C80E73D4A7546B6AC93070ADF6C51E222A2014C9E4223FF2FB6A6D58993BDC61EF8C8D1EC0E7d8zFL" TargetMode="External"/><Relationship Id="rId19" Type="http://schemas.openxmlformats.org/officeDocument/2006/relationships/hyperlink" Target="consultantplus://offline/ref=2D62B0BF5BAA0A7D40E5252BFD729083E4481C6648B0C9027CD4A7546B6AC93070ADF6C51E222A2014C9E42133F2FB6A6D58993BDC61EF8C8D1EC0E7d8zFL" TargetMode="External"/><Relationship Id="rId31" Type="http://schemas.openxmlformats.org/officeDocument/2006/relationships/hyperlink" Target="consultantplus://offline/ref=2D62B0BF5BAA0A7D40E5252BFD729083E4481C6648B1CF0076D5A7546B6AC93070ADF6C51E222A2014C9E42131F2FB6A6D58993BDC61EF8C8D1EC0E7d8zFL" TargetMode="External"/><Relationship Id="rId4" Type="http://schemas.openxmlformats.org/officeDocument/2006/relationships/hyperlink" Target="consultantplus://offline/ref=2D62B0BF5BAA0A7D40E5252BFD729083E4481C664EB5C90272D7FA5E6333C53277A2A9D2196B262114C9E4243DADFE7F7C00943FC67FE69B911CC2dEz6L" TargetMode="External"/><Relationship Id="rId9" Type="http://schemas.openxmlformats.org/officeDocument/2006/relationships/hyperlink" Target="consultantplus://offline/ref=2D62B0BF5BAA0A7D40E5252BFD729083E4481C6648B1CF0076D5A7546B6AC93070ADF6C51E222A2014C9E42133F2FB6A6D58993BDC61EF8C8D1EC0E7d8zFL" TargetMode="External"/><Relationship Id="rId14" Type="http://schemas.openxmlformats.org/officeDocument/2006/relationships/hyperlink" Target="consultantplus://offline/ref=2D62B0BF5BAA0A7D40E5252BFD729083E4481C664EB5C90272D7FA5E6333C53277A2A9D2196B262114C9E4293DADFE7F7C00943FC67FE69B911CC2dEz6L" TargetMode="External"/><Relationship Id="rId22" Type="http://schemas.openxmlformats.org/officeDocument/2006/relationships/hyperlink" Target="consultantplus://offline/ref=2D62B0BF5BAA0A7D40E5252BFD729083E4481C6648B5C80277DCA7546B6AC93070ADF6C51E222A2014C9E42131F2FB6A6D58993BDC61EF8C8D1EC0E7d8zFL" TargetMode="External"/><Relationship Id="rId27" Type="http://schemas.openxmlformats.org/officeDocument/2006/relationships/hyperlink" Target="consultantplus://offline/ref=2D62B0BF5BAA0A7D40E5252BFD729083E4481C6641B0CE0473D7FA5E6333C53277A2A9D2196B262114C9E4273DADFE7F7C00943FC67FE69B911CC2dEz6L" TargetMode="External"/><Relationship Id="rId30" Type="http://schemas.openxmlformats.org/officeDocument/2006/relationships/hyperlink" Target="consultantplus://offline/ref=2D62B0BF5BAA0A7D40E5252BFD729083E4481C6648B1CF0076D5A7546B6AC93070ADF6C51E222A2014C9E42130F2FB6A6D58993BDC61EF8C8D1EC0E7d8zFL" TargetMode="External"/><Relationship Id="rId8" Type="http://schemas.openxmlformats.org/officeDocument/2006/relationships/hyperlink" Target="consultantplus://offline/ref=2D62B0BF5BAA0A7D40E5252BFD729083E4481C6648B0C9027CD4A7546B6AC93070ADF6C51E222A2014C9E42133F2FB6A6D58993BDC61EF8C8D1EC0E7d8z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2635</Words>
  <Characters>15025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Ангелина Сергеевна</dc:creator>
  <cp:keywords/>
  <dc:description/>
  <cp:lastModifiedBy>Киселева Ангелина Сергеевна</cp:lastModifiedBy>
  <cp:revision>1</cp:revision>
  <dcterms:created xsi:type="dcterms:W3CDTF">2023-09-04T11:51:00Z</dcterms:created>
  <dcterms:modified xsi:type="dcterms:W3CDTF">2023-09-04T11:51:00Z</dcterms:modified>
</cp:coreProperties>
</file>