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A35" w:rsidRDefault="00B30E8E" w:rsidP="00E31D1A">
      <w:pPr>
        <w:rPr>
          <w:sz w:val="22"/>
          <w:szCs w:val="22"/>
        </w:rPr>
      </w:pPr>
      <w:r w:rsidRPr="009D1157">
        <w:rPr>
          <w:rFonts w:ascii="Times New Roman" w:hAnsi="Times New Roman" w:cs="Times New Roman"/>
          <w:b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7B736" wp14:editId="0DAC4EB7">
                <wp:simplePos x="0" y="0"/>
                <wp:positionH relativeFrom="column">
                  <wp:posOffset>-317500</wp:posOffset>
                </wp:positionH>
                <wp:positionV relativeFrom="paragraph">
                  <wp:posOffset>690880</wp:posOffset>
                </wp:positionV>
                <wp:extent cx="0" cy="0"/>
                <wp:effectExtent l="6350" t="5080" r="12700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AF501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pt,54.4pt" to="-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"/>
            </w:pict>
          </mc:Fallback>
        </mc:AlternateContent>
      </w:r>
      <w:r w:rsidRPr="009D115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</w:t>
      </w:r>
    </w:p>
    <w:p w:rsidR="00135A35" w:rsidRDefault="00135A35" w:rsidP="00D66895">
      <w:pPr>
        <w:pStyle w:val="23"/>
        <w:shd w:val="clear" w:color="auto" w:fill="auto"/>
        <w:tabs>
          <w:tab w:val="left" w:pos="898"/>
        </w:tabs>
        <w:jc w:val="right"/>
        <w:rPr>
          <w:sz w:val="22"/>
          <w:szCs w:val="22"/>
        </w:rPr>
      </w:pPr>
    </w:p>
    <w:p w:rsidR="00DB6A85" w:rsidRDefault="00DB6A85" w:rsidP="00D66895">
      <w:pPr>
        <w:pStyle w:val="23"/>
        <w:shd w:val="clear" w:color="auto" w:fill="auto"/>
        <w:tabs>
          <w:tab w:val="left" w:pos="898"/>
        </w:tabs>
        <w:jc w:val="right"/>
        <w:rPr>
          <w:sz w:val="22"/>
          <w:szCs w:val="22"/>
        </w:rPr>
      </w:pPr>
    </w:p>
    <w:p w:rsidR="00B43155" w:rsidRDefault="00D66895" w:rsidP="00B43155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155">
        <w:rPr>
          <w:rFonts w:ascii="Times New Roman" w:hAnsi="Times New Roman" w:cs="Times New Roman"/>
          <w:b/>
          <w:sz w:val="28"/>
          <w:szCs w:val="28"/>
        </w:rPr>
        <w:t xml:space="preserve">Положение о наставничестве в </w:t>
      </w:r>
    </w:p>
    <w:p w:rsidR="00D66895" w:rsidRPr="00B43155" w:rsidRDefault="00D66895" w:rsidP="00B43155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155">
        <w:rPr>
          <w:rFonts w:ascii="Times New Roman" w:hAnsi="Times New Roman" w:cs="Times New Roman"/>
          <w:b/>
          <w:sz w:val="28"/>
          <w:szCs w:val="28"/>
        </w:rPr>
        <w:t xml:space="preserve">ГКУ «Центр занятости населения </w:t>
      </w:r>
      <w:r w:rsidR="00E31D1A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  <w:r w:rsidRPr="00B43155">
        <w:rPr>
          <w:rFonts w:ascii="Times New Roman" w:hAnsi="Times New Roman" w:cs="Times New Roman"/>
          <w:b/>
          <w:sz w:val="28"/>
          <w:szCs w:val="28"/>
        </w:rPr>
        <w:t>»</w:t>
      </w:r>
    </w:p>
    <w:p w:rsidR="00D66895" w:rsidRDefault="00D66895" w:rsidP="00D66895">
      <w:pPr>
        <w:pStyle w:val="23"/>
        <w:shd w:val="clear" w:color="auto" w:fill="auto"/>
        <w:tabs>
          <w:tab w:val="left" w:pos="898"/>
        </w:tabs>
        <w:jc w:val="center"/>
        <w:rPr>
          <w:sz w:val="28"/>
          <w:szCs w:val="28"/>
        </w:rPr>
      </w:pPr>
    </w:p>
    <w:p w:rsidR="00AF3564" w:rsidRPr="00B43155" w:rsidRDefault="00002598" w:rsidP="00B43155">
      <w:pPr>
        <w:pStyle w:val="af6"/>
        <w:numPr>
          <w:ilvl w:val="0"/>
          <w:numId w:val="14"/>
        </w:numPr>
        <w:jc w:val="center"/>
        <w:rPr>
          <w:rStyle w:val="af5"/>
          <w:rFonts w:ascii="Times New Roman" w:hAnsi="Times New Roman" w:cs="Times New Roman"/>
          <w:i w:val="0"/>
          <w:sz w:val="28"/>
          <w:szCs w:val="28"/>
        </w:rPr>
      </w:pPr>
      <w:r w:rsidRPr="00B43155">
        <w:rPr>
          <w:rStyle w:val="af5"/>
          <w:rFonts w:ascii="Times New Roman" w:hAnsi="Times New Roman" w:cs="Times New Roman"/>
          <w:i w:val="0"/>
          <w:sz w:val="28"/>
          <w:szCs w:val="28"/>
        </w:rPr>
        <w:t>Цели и задачи наставничества</w:t>
      </w:r>
    </w:p>
    <w:p w:rsidR="00D66895" w:rsidRPr="004A7A29" w:rsidRDefault="00D66895" w:rsidP="00D66895">
      <w:pPr>
        <w:pStyle w:val="23"/>
        <w:shd w:val="clear" w:color="auto" w:fill="auto"/>
        <w:tabs>
          <w:tab w:val="left" w:pos="3352"/>
        </w:tabs>
        <w:spacing w:line="250" w:lineRule="exact"/>
        <w:rPr>
          <w:sz w:val="28"/>
          <w:szCs w:val="28"/>
        </w:rPr>
      </w:pPr>
    </w:p>
    <w:p w:rsidR="00AF3564" w:rsidRPr="00B43155" w:rsidRDefault="00002598" w:rsidP="00430D1C">
      <w:pPr>
        <w:pStyle w:val="af2"/>
        <w:numPr>
          <w:ilvl w:val="0"/>
          <w:numId w:val="6"/>
        </w:numPr>
        <w:tabs>
          <w:tab w:val="left" w:pos="851"/>
        </w:tabs>
        <w:ind w:firstLine="567"/>
        <w:jc w:val="both"/>
      </w:pPr>
      <w:r w:rsidRPr="00B43155">
        <w:rPr>
          <w:rFonts w:ascii="Times New Roman" w:hAnsi="Times New Roman" w:cs="Times New Roman"/>
          <w:sz w:val="28"/>
          <w:szCs w:val="28"/>
        </w:rPr>
        <w:t xml:space="preserve">Положение о наставничестве в </w:t>
      </w:r>
      <w:r w:rsidR="00E31D1A">
        <w:rPr>
          <w:rFonts w:ascii="Times New Roman" w:hAnsi="Times New Roman" w:cs="Times New Roman"/>
          <w:sz w:val="28"/>
          <w:szCs w:val="28"/>
        </w:rPr>
        <w:t xml:space="preserve">ГКУ «ЦЗН Республики Татарстан» </w:t>
      </w:r>
      <w:r w:rsidRPr="00B43155">
        <w:rPr>
          <w:rFonts w:ascii="Times New Roman" w:hAnsi="Times New Roman" w:cs="Times New Roman"/>
          <w:sz w:val="28"/>
          <w:szCs w:val="28"/>
        </w:rPr>
        <w:t xml:space="preserve">(далее - Положение) определяет цели и </w:t>
      </w:r>
      <w:r w:rsidRPr="00B43155">
        <w:rPr>
          <w:rStyle w:val="0pt"/>
          <w:rFonts w:eastAsia="Courier New"/>
          <w:sz w:val="28"/>
          <w:szCs w:val="28"/>
        </w:rPr>
        <w:t xml:space="preserve">задачи </w:t>
      </w:r>
      <w:r w:rsidRPr="00B43155">
        <w:rPr>
          <w:rFonts w:ascii="Times New Roman" w:hAnsi="Times New Roman" w:cs="Times New Roman"/>
          <w:sz w:val="28"/>
          <w:szCs w:val="28"/>
        </w:rPr>
        <w:t xml:space="preserve">наставничества, его организацию, </w:t>
      </w:r>
      <w:r w:rsidRPr="00B43155">
        <w:rPr>
          <w:rStyle w:val="0pt"/>
          <w:rFonts w:eastAsia="Courier New"/>
          <w:sz w:val="28"/>
          <w:szCs w:val="28"/>
        </w:rPr>
        <w:t xml:space="preserve">а </w:t>
      </w:r>
      <w:r w:rsidRPr="00B43155">
        <w:rPr>
          <w:rFonts w:ascii="Times New Roman" w:hAnsi="Times New Roman" w:cs="Times New Roman"/>
          <w:sz w:val="28"/>
          <w:szCs w:val="28"/>
        </w:rPr>
        <w:t>также обязанности лица, осуществляющего наставничество (далее - наставник)</w:t>
      </w:r>
      <w:r w:rsidRPr="00B43155">
        <w:t>.</w:t>
      </w:r>
    </w:p>
    <w:p w:rsidR="00AF3564" w:rsidRPr="00B43155" w:rsidRDefault="00002598" w:rsidP="00430D1C">
      <w:pPr>
        <w:pStyle w:val="af2"/>
        <w:numPr>
          <w:ilvl w:val="0"/>
          <w:numId w:val="6"/>
        </w:num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155">
        <w:rPr>
          <w:rFonts w:ascii="Times New Roman" w:hAnsi="Times New Roman" w:cs="Times New Roman"/>
          <w:sz w:val="28"/>
          <w:szCs w:val="28"/>
        </w:rPr>
        <w:t>Целью наставничества является оказание помощи</w:t>
      </w:r>
      <w:r w:rsidRPr="00B43155">
        <w:rPr>
          <w:rFonts w:ascii="Times New Roman" w:hAnsi="Times New Roman" w:cs="Times New Roman"/>
          <w:sz w:val="28"/>
          <w:szCs w:val="28"/>
        </w:rPr>
        <w:tab/>
        <w:t>молодым</w:t>
      </w:r>
      <w:r w:rsidR="00B43155" w:rsidRPr="00B43155">
        <w:rPr>
          <w:rFonts w:ascii="Times New Roman" w:hAnsi="Times New Roman" w:cs="Times New Roman"/>
          <w:sz w:val="28"/>
          <w:szCs w:val="28"/>
        </w:rPr>
        <w:t xml:space="preserve"> </w:t>
      </w:r>
      <w:r w:rsidRPr="00B43155">
        <w:rPr>
          <w:rFonts w:ascii="Times New Roman" w:hAnsi="Times New Roman" w:cs="Times New Roman"/>
          <w:sz w:val="28"/>
          <w:szCs w:val="28"/>
        </w:rPr>
        <w:t>специалистам (далее</w:t>
      </w:r>
      <w:r w:rsidR="00B43155" w:rsidRPr="00B43155">
        <w:rPr>
          <w:rFonts w:ascii="Times New Roman" w:hAnsi="Times New Roman" w:cs="Times New Roman"/>
          <w:sz w:val="28"/>
          <w:szCs w:val="28"/>
        </w:rPr>
        <w:t xml:space="preserve"> -</w:t>
      </w:r>
      <w:r w:rsidRPr="00B43155">
        <w:rPr>
          <w:rFonts w:ascii="Times New Roman" w:hAnsi="Times New Roman" w:cs="Times New Roman"/>
          <w:sz w:val="28"/>
          <w:szCs w:val="28"/>
        </w:rPr>
        <w:t xml:space="preserve"> специалистам) в приобретении ими необходимых профессиональных навыков и опыта работы, соблюдении</w:t>
      </w:r>
      <w:r w:rsidRPr="00B43155">
        <w:rPr>
          <w:rFonts w:ascii="Times New Roman" w:hAnsi="Times New Roman" w:cs="Times New Roman"/>
          <w:sz w:val="28"/>
          <w:szCs w:val="28"/>
        </w:rPr>
        <w:tab/>
        <w:t>трудовой</w:t>
      </w:r>
      <w:r w:rsidR="00B43155" w:rsidRPr="00B43155">
        <w:rPr>
          <w:rFonts w:ascii="Times New Roman" w:hAnsi="Times New Roman" w:cs="Times New Roman"/>
          <w:sz w:val="28"/>
          <w:szCs w:val="28"/>
        </w:rPr>
        <w:t xml:space="preserve"> </w:t>
      </w:r>
      <w:r w:rsidRPr="00B43155">
        <w:rPr>
          <w:rFonts w:ascii="Times New Roman" w:hAnsi="Times New Roman" w:cs="Times New Roman"/>
          <w:sz w:val="28"/>
          <w:szCs w:val="28"/>
        </w:rPr>
        <w:t>дисциплины, а также воспитание у них требовательности к себе и заинтер</w:t>
      </w:r>
      <w:r w:rsidR="00B43155">
        <w:rPr>
          <w:rFonts w:ascii="Times New Roman" w:hAnsi="Times New Roman" w:cs="Times New Roman"/>
          <w:sz w:val="28"/>
          <w:szCs w:val="28"/>
        </w:rPr>
        <w:t>есованности в результатах труда</w:t>
      </w:r>
      <w:r w:rsidR="00B43155" w:rsidRPr="00B43155">
        <w:rPr>
          <w:rFonts w:ascii="Times New Roman" w:hAnsi="Times New Roman" w:cs="Times New Roman"/>
          <w:sz w:val="28"/>
          <w:szCs w:val="28"/>
        </w:rPr>
        <w:t>.</w:t>
      </w:r>
    </w:p>
    <w:p w:rsidR="00AF3564" w:rsidRPr="00B43155" w:rsidRDefault="00430D1C" w:rsidP="00430D1C">
      <w:pPr>
        <w:pStyle w:val="af2"/>
        <w:ind w:firstLine="567"/>
        <w:rPr>
          <w:rFonts w:ascii="Times New Roman" w:hAnsi="Times New Roman" w:cs="Times New Roman"/>
          <w:sz w:val="28"/>
          <w:szCs w:val="28"/>
        </w:rPr>
      </w:pPr>
      <w:r w:rsidRPr="00430D1C">
        <w:rPr>
          <w:rFonts w:ascii="Times New Roman" w:hAnsi="Times New Roman" w:cs="Times New Roman"/>
          <w:sz w:val="28"/>
          <w:szCs w:val="28"/>
        </w:rPr>
        <w:t>3.</w:t>
      </w:r>
      <w:r w:rsidR="00002598" w:rsidRPr="00B43155">
        <w:rPr>
          <w:rFonts w:ascii="Times New Roman" w:hAnsi="Times New Roman" w:cs="Times New Roman"/>
          <w:sz w:val="28"/>
          <w:szCs w:val="28"/>
        </w:rPr>
        <w:t>Задачами наставничества являются:</w:t>
      </w:r>
    </w:p>
    <w:p w:rsidR="00AF3564" w:rsidRPr="00430D1C" w:rsidRDefault="00430D1C" w:rsidP="00430D1C">
      <w:pPr>
        <w:pStyle w:val="af2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430D1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30D1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002598" w:rsidRPr="00430D1C">
        <w:rPr>
          <w:rFonts w:ascii="Times New Roman" w:hAnsi="Times New Roman" w:cs="Times New Roman"/>
          <w:sz w:val="28"/>
          <w:szCs w:val="28"/>
        </w:rPr>
        <w:t>Оказание помощи в профессиональной и психологической адаптации специалистов к условиям выполнения должностных обязанностей;</w:t>
      </w:r>
    </w:p>
    <w:p w:rsidR="00AF3564" w:rsidRPr="00430D1C" w:rsidRDefault="00430D1C" w:rsidP="00430D1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3.2.</w:t>
      </w:r>
      <w:r w:rsidR="00002598" w:rsidRPr="00430D1C">
        <w:rPr>
          <w:rFonts w:ascii="Times New Roman" w:hAnsi="Times New Roman" w:cs="Times New Roman"/>
          <w:sz w:val="28"/>
          <w:szCs w:val="28"/>
        </w:rPr>
        <w:t>Воспитание профессионально-значимых качеств личности;</w:t>
      </w:r>
    </w:p>
    <w:p w:rsidR="00AF3564" w:rsidRPr="00430D1C" w:rsidRDefault="00430D1C" w:rsidP="00430D1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3.3.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Содействие выработке навыков поведения специалистов, </w:t>
      </w:r>
      <w:r w:rsidR="00D66895" w:rsidRPr="00430D1C">
        <w:rPr>
          <w:rStyle w:val="0pt"/>
          <w:rFonts w:eastAsia="Courier New"/>
          <w:sz w:val="28"/>
          <w:szCs w:val="28"/>
        </w:rPr>
        <w:t>соответс</w:t>
      </w:r>
      <w:r w:rsidR="00D66895" w:rsidRPr="00430D1C">
        <w:rPr>
          <w:rFonts w:ascii="Times New Roman" w:hAnsi="Times New Roman" w:cs="Times New Roman"/>
          <w:sz w:val="28"/>
          <w:szCs w:val="28"/>
        </w:rPr>
        <w:t>тв</w:t>
      </w:r>
      <w:r w:rsidR="00D66895" w:rsidRPr="00430D1C">
        <w:rPr>
          <w:rStyle w:val="0pt"/>
          <w:rFonts w:eastAsia="Courier New"/>
          <w:sz w:val="28"/>
          <w:szCs w:val="28"/>
        </w:rPr>
        <w:t>ующ</w:t>
      </w:r>
      <w:r w:rsidR="00D66895" w:rsidRPr="00430D1C">
        <w:rPr>
          <w:rFonts w:ascii="Times New Roman" w:hAnsi="Times New Roman" w:cs="Times New Roman"/>
          <w:sz w:val="28"/>
          <w:szCs w:val="28"/>
        </w:rPr>
        <w:t>его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 </w:t>
      </w:r>
      <w:r w:rsidR="00002598" w:rsidRPr="00430D1C">
        <w:rPr>
          <w:rStyle w:val="0pt"/>
          <w:rFonts w:eastAsia="Courier New"/>
          <w:sz w:val="28"/>
          <w:szCs w:val="28"/>
        </w:rPr>
        <w:t>проф</w:t>
      </w:r>
      <w:r w:rsidR="00002598" w:rsidRPr="00430D1C">
        <w:rPr>
          <w:rFonts w:ascii="Times New Roman" w:hAnsi="Times New Roman" w:cs="Times New Roman"/>
          <w:sz w:val="28"/>
          <w:szCs w:val="28"/>
        </w:rPr>
        <w:t>ес</w:t>
      </w:r>
      <w:r w:rsidR="00002598" w:rsidRPr="00430D1C">
        <w:rPr>
          <w:rStyle w:val="0pt"/>
          <w:rFonts w:eastAsia="Courier New"/>
          <w:sz w:val="28"/>
          <w:szCs w:val="28"/>
        </w:rPr>
        <w:t>сио</w:t>
      </w:r>
      <w:r w:rsidR="00002598" w:rsidRPr="00430D1C">
        <w:rPr>
          <w:rFonts w:ascii="Times New Roman" w:hAnsi="Times New Roman" w:cs="Times New Roman"/>
          <w:sz w:val="28"/>
          <w:szCs w:val="28"/>
        </w:rPr>
        <w:t>н</w:t>
      </w:r>
      <w:r w:rsidR="00002598" w:rsidRPr="00430D1C">
        <w:rPr>
          <w:rStyle w:val="0pt"/>
          <w:rFonts w:eastAsia="Courier New"/>
          <w:sz w:val="28"/>
          <w:szCs w:val="28"/>
        </w:rPr>
        <w:t>ал</w:t>
      </w:r>
      <w:r w:rsidR="00002598" w:rsidRPr="00430D1C">
        <w:rPr>
          <w:rFonts w:ascii="Times New Roman" w:hAnsi="Times New Roman" w:cs="Times New Roman"/>
          <w:sz w:val="28"/>
          <w:szCs w:val="28"/>
        </w:rPr>
        <w:t>ьно-эти</w:t>
      </w:r>
      <w:r w:rsidR="00002598" w:rsidRPr="00430D1C">
        <w:rPr>
          <w:rStyle w:val="0pt"/>
          <w:rFonts w:eastAsia="Courier New"/>
          <w:sz w:val="28"/>
          <w:szCs w:val="28"/>
        </w:rPr>
        <w:t>ч</w:t>
      </w:r>
      <w:r w:rsidR="00002598" w:rsidRPr="00430D1C">
        <w:rPr>
          <w:rFonts w:ascii="Times New Roman" w:hAnsi="Times New Roman" w:cs="Times New Roman"/>
          <w:sz w:val="28"/>
          <w:szCs w:val="28"/>
        </w:rPr>
        <w:t>ес</w:t>
      </w:r>
      <w:r w:rsidR="00002598" w:rsidRPr="00430D1C">
        <w:rPr>
          <w:rStyle w:val="0pt"/>
          <w:rFonts w:eastAsia="Courier New"/>
          <w:sz w:val="28"/>
          <w:szCs w:val="28"/>
        </w:rPr>
        <w:t>к</w:t>
      </w:r>
      <w:r w:rsidR="00002598" w:rsidRPr="00430D1C">
        <w:rPr>
          <w:rFonts w:ascii="Times New Roman" w:hAnsi="Times New Roman" w:cs="Times New Roman"/>
          <w:sz w:val="28"/>
          <w:szCs w:val="28"/>
        </w:rPr>
        <w:t>им п</w:t>
      </w:r>
      <w:r w:rsidR="00002598" w:rsidRPr="00430D1C">
        <w:rPr>
          <w:rStyle w:val="0pt"/>
          <w:rFonts w:eastAsia="Courier New"/>
          <w:sz w:val="28"/>
          <w:szCs w:val="28"/>
        </w:rPr>
        <w:t>р</w:t>
      </w:r>
      <w:r w:rsidR="00002598" w:rsidRPr="00430D1C">
        <w:rPr>
          <w:rFonts w:ascii="Times New Roman" w:hAnsi="Times New Roman" w:cs="Times New Roman"/>
          <w:sz w:val="28"/>
          <w:szCs w:val="28"/>
        </w:rPr>
        <w:t>авилам;</w:t>
      </w:r>
    </w:p>
    <w:p w:rsidR="00AF3564" w:rsidRPr="00430D1C" w:rsidRDefault="00430D1C" w:rsidP="00430D1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3.4.</w:t>
      </w:r>
      <w:r w:rsidR="00002598" w:rsidRPr="00430D1C">
        <w:rPr>
          <w:rFonts w:ascii="Times New Roman" w:hAnsi="Times New Roman" w:cs="Times New Roman"/>
          <w:sz w:val="28"/>
          <w:szCs w:val="28"/>
        </w:rPr>
        <w:t>Формирование активной гражданской позиции,</w:t>
      </w:r>
      <w:r w:rsidR="00D66895" w:rsidRPr="00430D1C">
        <w:rPr>
          <w:rFonts w:ascii="Times New Roman" w:hAnsi="Times New Roman" w:cs="Times New Roman"/>
          <w:sz w:val="28"/>
          <w:szCs w:val="28"/>
        </w:rPr>
        <w:t xml:space="preserve"> </w:t>
      </w:r>
      <w:r w:rsidR="00002598" w:rsidRPr="00430D1C">
        <w:rPr>
          <w:rFonts w:ascii="Times New Roman" w:hAnsi="Times New Roman" w:cs="Times New Roman"/>
          <w:sz w:val="28"/>
          <w:szCs w:val="28"/>
        </w:rPr>
        <w:t>развитие</w:t>
      </w:r>
      <w:r w:rsidR="00D66895" w:rsidRPr="00430D1C">
        <w:rPr>
          <w:rFonts w:ascii="Times New Roman" w:hAnsi="Times New Roman" w:cs="Times New Roman"/>
          <w:sz w:val="28"/>
          <w:szCs w:val="28"/>
        </w:rPr>
        <w:t xml:space="preserve">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ответственного и </w:t>
      </w:r>
      <w:r w:rsidR="00002598" w:rsidRPr="00430D1C">
        <w:rPr>
          <w:rFonts w:ascii="Times New Roman" w:hAnsi="Times New Roman" w:cs="Times New Roman"/>
          <w:sz w:val="28"/>
          <w:szCs w:val="28"/>
        </w:rPr>
        <w:t>сознательного отношения к работе;</w:t>
      </w:r>
    </w:p>
    <w:p w:rsidR="00AF3564" w:rsidRPr="00430D1C" w:rsidRDefault="00430D1C" w:rsidP="00430D1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3.5.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Изучение со специалистами требований нормативных правовых актов, регламентирующих исполнение должностных обязанностей, их </w:t>
      </w:r>
      <w:r w:rsidR="00002598" w:rsidRPr="00430D1C">
        <w:rPr>
          <w:rStyle w:val="0pt"/>
          <w:rFonts w:eastAsia="Courier New"/>
          <w:sz w:val="28"/>
          <w:szCs w:val="28"/>
        </w:rPr>
        <w:t>п</w:t>
      </w:r>
      <w:r w:rsidR="00002598" w:rsidRPr="00430D1C">
        <w:rPr>
          <w:rFonts w:ascii="Times New Roman" w:hAnsi="Times New Roman" w:cs="Times New Roman"/>
          <w:sz w:val="28"/>
          <w:szCs w:val="28"/>
        </w:rPr>
        <w:t>раво</w:t>
      </w:r>
      <w:r w:rsidR="00002598" w:rsidRPr="00430D1C">
        <w:rPr>
          <w:rStyle w:val="0pt"/>
          <w:rFonts w:eastAsia="Courier New"/>
          <w:sz w:val="28"/>
          <w:szCs w:val="28"/>
        </w:rPr>
        <w:t>п</w:t>
      </w:r>
      <w:r w:rsidR="00002598" w:rsidRPr="00430D1C">
        <w:rPr>
          <w:rFonts w:ascii="Times New Roman" w:hAnsi="Times New Roman" w:cs="Times New Roman"/>
          <w:sz w:val="28"/>
          <w:szCs w:val="28"/>
        </w:rPr>
        <w:t>р</w:t>
      </w:r>
      <w:r w:rsidR="00002598" w:rsidRPr="00430D1C">
        <w:rPr>
          <w:rStyle w:val="0pt"/>
          <w:rFonts w:eastAsia="Courier New"/>
          <w:sz w:val="28"/>
          <w:szCs w:val="28"/>
        </w:rPr>
        <w:t>им</w:t>
      </w:r>
      <w:r w:rsidR="00002598" w:rsidRPr="00430D1C">
        <w:rPr>
          <w:rFonts w:ascii="Times New Roman" w:hAnsi="Times New Roman" w:cs="Times New Roman"/>
          <w:sz w:val="28"/>
          <w:szCs w:val="28"/>
        </w:rPr>
        <w:t>е</w:t>
      </w:r>
      <w:r w:rsidR="00002598" w:rsidRPr="00430D1C">
        <w:rPr>
          <w:rStyle w:val="0pt"/>
          <w:rFonts w:eastAsia="Courier New"/>
          <w:sz w:val="28"/>
          <w:szCs w:val="28"/>
        </w:rPr>
        <w:t>н</w:t>
      </w:r>
      <w:r w:rsidR="00002598" w:rsidRPr="00430D1C">
        <w:rPr>
          <w:rFonts w:ascii="Times New Roman" w:hAnsi="Times New Roman" w:cs="Times New Roman"/>
          <w:sz w:val="28"/>
          <w:szCs w:val="28"/>
        </w:rPr>
        <w:t>е</w:t>
      </w:r>
      <w:r w:rsidR="00491E77" w:rsidRPr="00430D1C">
        <w:rPr>
          <w:rFonts w:ascii="Times New Roman" w:hAnsi="Times New Roman" w:cs="Times New Roman"/>
          <w:sz w:val="28"/>
          <w:szCs w:val="28"/>
        </w:rPr>
        <w:t>ни</w:t>
      </w:r>
      <w:r w:rsidR="00002598" w:rsidRPr="00430D1C">
        <w:rPr>
          <w:rFonts w:ascii="Times New Roman" w:hAnsi="Times New Roman" w:cs="Times New Roman"/>
          <w:sz w:val="28"/>
          <w:szCs w:val="28"/>
        </w:rPr>
        <w:t>я;</w:t>
      </w:r>
    </w:p>
    <w:p w:rsidR="00AF3564" w:rsidRPr="00430D1C" w:rsidRDefault="00430D1C" w:rsidP="00430D1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ourier New"/>
          <w:sz w:val="28"/>
          <w:szCs w:val="28"/>
        </w:rPr>
        <w:t xml:space="preserve">       3.6.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Реализация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мер по ранней профилактике профессиональной </w:t>
      </w:r>
      <w:r w:rsidR="00002598" w:rsidRPr="00430D1C">
        <w:rPr>
          <w:rStyle w:val="0pt"/>
          <w:rFonts w:eastAsia="Courier New"/>
          <w:sz w:val="28"/>
          <w:szCs w:val="28"/>
        </w:rPr>
        <w:t>деформаци</w:t>
      </w:r>
      <w:r w:rsidR="00002598" w:rsidRPr="00430D1C">
        <w:rPr>
          <w:rFonts w:ascii="Times New Roman" w:hAnsi="Times New Roman" w:cs="Times New Roman"/>
          <w:sz w:val="28"/>
          <w:szCs w:val="28"/>
        </w:rPr>
        <w:t>и лич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ности </w:t>
      </w:r>
      <w:r w:rsidR="00002598" w:rsidRPr="00430D1C">
        <w:rPr>
          <w:rFonts w:ascii="Times New Roman" w:hAnsi="Times New Roman" w:cs="Times New Roman"/>
          <w:sz w:val="28"/>
          <w:szCs w:val="28"/>
        </w:rPr>
        <w:t>с</w:t>
      </w:r>
      <w:r w:rsidR="00002598" w:rsidRPr="00430D1C">
        <w:rPr>
          <w:rStyle w:val="0pt"/>
          <w:rFonts w:eastAsia="Courier New"/>
          <w:sz w:val="28"/>
          <w:szCs w:val="28"/>
        </w:rPr>
        <w:t>пеци</w:t>
      </w:r>
      <w:r w:rsidR="00002598" w:rsidRPr="00430D1C">
        <w:rPr>
          <w:rFonts w:ascii="Times New Roman" w:hAnsi="Times New Roman" w:cs="Times New Roman"/>
          <w:sz w:val="28"/>
          <w:szCs w:val="28"/>
        </w:rPr>
        <w:t>ал</w:t>
      </w:r>
      <w:r w:rsidR="00002598" w:rsidRPr="00430D1C">
        <w:rPr>
          <w:rStyle w:val="0pt"/>
          <w:rFonts w:eastAsia="Courier New"/>
          <w:sz w:val="28"/>
          <w:szCs w:val="28"/>
        </w:rPr>
        <w:t>истов;</w:t>
      </w:r>
    </w:p>
    <w:p w:rsidR="00AF3564" w:rsidRPr="00430D1C" w:rsidRDefault="00430D1C" w:rsidP="00430D1C">
      <w:pPr>
        <w:pStyle w:val="af2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3.7.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Оказание моральной и психологической поддержки специалистам в </w:t>
      </w:r>
      <w:r w:rsidR="00491E77" w:rsidRPr="00430D1C">
        <w:rPr>
          <w:rFonts w:ascii="Times New Roman" w:hAnsi="Times New Roman" w:cs="Times New Roman"/>
          <w:sz w:val="28"/>
          <w:szCs w:val="28"/>
        </w:rPr>
        <w:t>п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реодолении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профессиональных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трудностей, возникающих </w:t>
      </w:r>
      <w:r w:rsidR="00002598" w:rsidRPr="00430D1C">
        <w:rPr>
          <w:rStyle w:val="0pt"/>
          <w:rFonts w:eastAsia="Courier New"/>
          <w:sz w:val="28"/>
          <w:szCs w:val="28"/>
        </w:rPr>
        <w:t>при выполнени</w:t>
      </w:r>
      <w:r w:rsidR="00002598" w:rsidRPr="00430D1C">
        <w:rPr>
          <w:rFonts w:ascii="Times New Roman" w:hAnsi="Times New Roman" w:cs="Times New Roman"/>
          <w:sz w:val="28"/>
          <w:szCs w:val="28"/>
        </w:rPr>
        <w:t>и должн</w:t>
      </w:r>
      <w:r w:rsidR="00002598" w:rsidRPr="00430D1C">
        <w:rPr>
          <w:rStyle w:val="0pt"/>
          <w:rFonts w:eastAsia="Courier New"/>
          <w:sz w:val="28"/>
          <w:szCs w:val="28"/>
        </w:rPr>
        <w:t>остн</w:t>
      </w:r>
      <w:r w:rsidR="00002598" w:rsidRPr="00430D1C">
        <w:rPr>
          <w:rFonts w:ascii="Times New Roman" w:hAnsi="Times New Roman" w:cs="Times New Roman"/>
          <w:sz w:val="28"/>
          <w:szCs w:val="28"/>
        </w:rPr>
        <w:t>ых</w:t>
      </w:r>
      <w:r w:rsidR="00491E77" w:rsidRPr="00430D1C">
        <w:rPr>
          <w:rFonts w:ascii="Times New Roman" w:hAnsi="Times New Roman" w:cs="Times New Roman"/>
          <w:sz w:val="28"/>
          <w:szCs w:val="28"/>
        </w:rPr>
        <w:t xml:space="preserve"> обяза</w:t>
      </w:r>
      <w:r w:rsidR="00491E77" w:rsidRPr="00430D1C">
        <w:rPr>
          <w:rStyle w:val="0pt"/>
          <w:rFonts w:eastAsia="Courier New"/>
          <w:sz w:val="28"/>
          <w:szCs w:val="28"/>
        </w:rPr>
        <w:t>н</w:t>
      </w:r>
      <w:r w:rsidR="00491E77" w:rsidRPr="00430D1C">
        <w:rPr>
          <w:rFonts w:ascii="Times New Roman" w:hAnsi="Times New Roman" w:cs="Times New Roman"/>
          <w:sz w:val="28"/>
          <w:szCs w:val="28"/>
        </w:rPr>
        <w:t>ностей</w:t>
      </w:r>
      <w:r w:rsidR="00002598" w:rsidRPr="00430D1C">
        <w:rPr>
          <w:rFonts w:ascii="Times New Roman" w:hAnsi="Times New Roman" w:cs="Times New Roman"/>
          <w:sz w:val="28"/>
          <w:szCs w:val="28"/>
        </w:rPr>
        <w:t>.</w:t>
      </w:r>
    </w:p>
    <w:p w:rsidR="00491E77" w:rsidRPr="00430D1C" w:rsidRDefault="00491E77" w:rsidP="00430D1C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AF3564" w:rsidRPr="00430D1C" w:rsidRDefault="00002598" w:rsidP="00ED62B5">
      <w:pPr>
        <w:pStyle w:val="af2"/>
        <w:numPr>
          <w:ilvl w:val="0"/>
          <w:numId w:val="1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0D1C">
        <w:rPr>
          <w:rFonts w:ascii="Times New Roman" w:hAnsi="Times New Roman" w:cs="Times New Roman"/>
          <w:sz w:val="28"/>
          <w:szCs w:val="28"/>
        </w:rPr>
        <w:t>Организация наставничества</w:t>
      </w:r>
    </w:p>
    <w:p w:rsidR="00491E77" w:rsidRPr="00430D1C" w:rsidRDefault="00491E77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AF3564" w:rsidRPr="00430D1C" w:rsidRDefault="00430D1C" w:rsidP="00430D1C">
      <w:pPr>
        <w:pStyle w:val="af2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30D1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0D1C">
        <w:rPr>
          <w:rFonts w:ascii="Times New Roman" w:hAnsi="Times New Roman" w:cs="Times New Roman"/>
          <w:sz w:val="28"/>
          <w:szCs w:val="28"/>
        </w:rPr>
        <w:t>4.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Наставничество организуется руководителями </w:t>
      </w:r>
      <w:r w:rsidR="00135A35">
        <w:rPr>
          <w:rFonts w:ascii="Times New Roman" w:hAnsi="Times New Roman" w:cs="Times New Roman"/>
          <w:sz w:val="28"/>
          <w:szCs w:val="28"/>
        </w:rPr>
        <w:t>подразделений организации.</w:t>
      </w:r>
    </w:p>
    <w:p w:rsidR="00AF3564" w:rsidRPr="00430D1C" w:rsidRDefault="00430D1C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30D1C">
        <w:rPr>
          <w:rFonts w:ascii="Times New Roman" w:hAnsi="Times New Roman" w:cs="Times New Roman"/>
          <w:sz w:val="28"/>
          <w:szCs w:val="28"/>
        </w:rPr>
        <w:t xml:space="preserve">        5.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Наставничество устанавливается над лицами, впервые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принятыми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на работу в </w:t>
      </w:r>
      <w:r w:rsidR="00E31D1A">
        <w:rPr>
          <w:rFonts w:ascii="Times New Roman" w:hAnsi="Times New Roman" w:cs="Times New Roman"/>
          <w:sz w:val="28"/>
          <w:szCs w:val="28"/>
        </w:rPr>
        <w:t xml:space="preserve">ГКУ </w:t>
      </w:r>
      <w:r w:rsidR="00E31D1A" w:rsidRPr="00E31D1A">
        <w:rPr>
          <w:rFonts w:ascii="Times New Roman" w:hAnsi="Times New Roman" w:cs="Times New Roman"/>
          <w:sz w:val="28"/>
          <w:szCs w:val="28"/>
        </w:rPr>
        <w:t>«ЦЗН Республики Татарстан»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, а также над специалистами, переведенными на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другую </w:t>
      </w:r>
      <w:r w:rsidR="00002598" w:rsidRPr="00430D1C">
        <w:rPr>
          <w:rFonts w:ascii="Times New Roman" w:hAnsi="Times New Roman" w:cs="Times New Roman"/>
          <w:sz w:val="28"/>
          <w:szCs w:val="28"/>
        </w:rPr>
        <w:t>должност</w:t>
      </w:r>
      <w:r w:rsidR="00491E77" w:rsidRPr="00430D1C">
        <w:rPr>
          <w:rFonts w:ascii="Times New Roman" w:hAnsi="Times New Roman" w:cs="Times New Roman"/>
          <w:sz w:val="28"/>
          <w:szCs w:val="28"/>
        </w:rPr>
        <w:t>ь, если выполнение ими должностн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ых обязанностей требует новых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профессиональных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и </w:t>
      </w:r>
      <w:r w:rsidR="00002598" w:rsidRPr="00430D1C">
        <w:rPr>
          <w:rFonts w:ascii="Times New Roman" w:hAnsi="Times New Roman" w:cs="Times New Roman"/>
          <w:sz w:val="28"/>
          <w:szCs w:val="28"/>
        </w:rPr>
        <w:t>практических навыков.</w:t>
      </w:r>
    </w:p>
    <w:p w:rsidR="00AF3564" w:rsidRPr="00430D1C" w:rsidRDefault="00430D1C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30D1C">
        <w:rPr>
          <w:rFonts w:ascii="Times New Roman" w:hAnsi="Times New Roman" w:cs="Times New Roman"/>
          <w:sz w:val="28"/>
          <w:szCs w:val="28"/>
        </w:rPr>
        <w:t xml:space="preserve">        6. </w:t>
      </w:r>
      <w:r w:rsidR="00002598" w:rsidRPr="00430D1C">
        <w:rPr>
          <w:rFonts w:ascii="Times New Roman" w:hAnsi="Times New Roman" w:cs="Times New Roman"/>
          <w:sz w:val="28"/>
          <w:szCs w:val="28"/>
        </w:rPr>
        <w:t>Наставничество устанавливается продолж</w:t>
      </w:r>
      <w:r w:rsidR="00491E77" w:rsidRPr="00430D1C">
        <w:rPr>
          <w:rFonts w:ascii="Times New Roman" w:hAnsi="Times New Roman" w:cs="Times New Roman"/>
          <w:sz w:val="28"/>
          <w:szCs w:val="28"/>
        </w:rPr>
        <w:t xml:space="preserve">ительностью </w:t>
      </w:r>
      <w:r w:rsidR="00002598" w:rsidRPr="00430D1C">
        <w:rPr>
          <w:rFonts w:ascii="Times New Roman" w:hAnsi="Times New Roman" w:cs="Times New Roman"/>
          <w:sz w:val="28"/>
          <w:szCs w:val="28"/>
        </w:rPr>
        <w:t>тр</w:t>
      </w:r>
      <w:r w:rsidR="00491E77" w:rsidRPr="00430D1C">
        <w:rPr>
          <w:rFonts w:ascii="Times New Roman" w:hAnsi="Times New Roman" w:cs="Times New Roman"/>
          <w:sz w:val="28"/>
          <w:szCs w:val="28"/>
        </w:rPr>
        <w:t>и месяца.</w:t>
      </w:r>
    </w:p>
    <w:p w:rsidR="00AF3564" w:rsidRPr="00430D1C" w:rsidRDefault="00430D1C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Для осуществления наставничества за специалистом закрепляется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наставник. </w:t>
      </w:r>
      <w:r w:rsidR="00002598" w:rsidRPr="00430D1C">
        <w:rPr>
          <w:rFonts w:ascii="Times New Roman" w:hAnsi="Times New Roman" w:cs="Times New Roman"/>
          <w:sz w:val="28"/>
          <w:szCs w:val="28"/>
        </w:rPr>
        <w:t>Для этого непосредственный начальник специалиста, над которым предлагается установить наставничество, в произвольной форме готовит соответствующую служебную записку на имя руководителя. Основанием для издания приказа об осуществлении наставничества является наличие</w:t>
      </w:r>
      <w:r w:rsidR="00491E77" w:rsidRPr="00430D1C">
        <w:rPr>
          <w:rFonts w:ascii="Times New Roman" w:hAnsi="Times New Roman" w:cs="Times New Roman"/>
          <w:sz w:val="28"/>
          <w:szCs w:val="28"/>
        </w:rPr>
        <w:t xml:space="preserve"> о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боюдного согласия наставника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и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специалиста, в отношении которого будет проводиться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наставническая </w:t>
      </w:r>
      <w:r w:rsidR="00002598" w:rsidRPr="00430D1C">
        <w:rPr>
          <w:rFonts w:ascii="Times New Roman" w:hAnsi="Times New Roman" w:cs="Times New Roman"/>
          <w:sz w:val="28"/>
          <w:szCs w:val="28"/>
        </w:rPr>
        <w:t>работа.</w:t>
      </w:r>
    </w:p>
    <w:p w:rsidR="00AF3564" w:rsidRPr="00430D1C" w:rsidRDefault="00002598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30D1C">
        <w:rPr>
          <w:rFonts w:ascii="Times New Roman" w:hAnsi="Times New Roman" w:cs="Times New Roman"/>
          <w:sz w:val="28"/>
          <w:szCs w:val="28"/>
        </w:rPr>
        <w:t xml:space="preserve">Наставники подбираются из числа наиболее подготовленных </w:t>
      </w:r>
      <w:r w:rsidRPr="00430D1C">
        <w:rPr>
          <w:rStyle w:val="0pt"/>
          <w:rFonts w:eastAsia="Courier New"/>
          <w:sz w:val="28"/>
          <w:szCs w:val="28"/>
        </w:rPr>
        <w:t xml:space="preserve">сотрудников, </w:t>
      </w:r>
      <w:r w:rsidRPr="00430D1C">
        <w:rPr>
          <w:rFonts w:ascii="Times New Roman" w:hAnsi="Times New Roman" w:cs="Times New Roman"/>
          <w:sz w:val="28"/>
          <w:szCs w:val="28"/>
        </w:rPr>
        <w:t xml:space="preserve">обладающих высоким и профессиональными качествам и, имеющих склонность к </w:t>
      </w:r>
      <w:r w:rsidRPr="00430D1C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воспитательной работе, пользующихся авторитетом в коллективе, а также </w:t>
      </w:r>
      <w:r w:rsidRPr="00430D1C">
        <w:rPr>
          <w:rStyle w:val="0pt"/>
          <w:rFonts w:eastAsia="Courier New"/>
          <w:sz w:val="28"/>
          <w:szCs w:val="28"/>
        </w:rPr>
        <w:t xml:space="preserve">имеющих </w:t>
      </w:r>
      <w:r w:rsidRPr="00430D1C">
        <w:rPr>
          <w:rFonts w:ascii="Times New Roman" w:hAnsi="Times New Roman" w:cs="Times New Roman"/>
          <w:sz w:val="28"/>
          <w:szCs w:val="28"/>
        </w:rPr>
        <w:t xml:space="preserve">практические навыки осуществления должностных обязанностей по </w:t>
      </w:r>
      <w:r w:rsidRPr="00430D1C">
        <w:rPr>
          <w:rStyle w:val="0pt"/>
          <w:rFonts w:eastAsia="Courier New"/>
          <w:sz w:val="28"/>
          <w:szCs w:val="28"/>
        </w:rPr>
        <w:t xml:space="preserve">должности, </w:t>
      </w:r>
      <w:r w:rsidRPr="00430D1C">
        <w:rPr>
          <w:rFonts w:ascii="Times New Roman" w:hAnsi="Times New Roman" w:cs="Times New Roman"/>
          <w:sz w:val="28"/>
          <w:szCs w:val="28"/>
        </w:rPr>
        <w:t>замещаемой специалистом.</w:t>
      </w:r>
    </w:p>
    <w:p w:rsidR="00AF3564" w:rsidRPr="00430D1C" w:rsidRDefault="00430D1C" w:rsidP="00430D1C">
      <w:pPr>
        <w:pStyle w:val="af2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Назначение сотрудника в качестве наставника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осуществляется </w:t>
      </w:r>
      <w:r w:rsidR="00002598" w:rsidRPr="00430D1C">
        <w:rPr>
          <w:rFonts w:ascii="Times New Roman" w:hAnsi="Times New Roman" w:cs="Times New Roman"/>
          <w:sz w:val="28"/>
          <w:szCs w:val="28"/>
        </w:rPr>
        <w:t>на основании приказа руководителя.</w:t>
      </w:r>
    </w:p>
    <w:p w:rsidR="00AF3564" w:rsidRPr="00430D1C" w:rsidRDefault="00430D1C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Наставник осуществляет свои функции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в соответствии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с планом работы наставника, утверждаемым руководителем и согласованным с начальником структурного подразделения, в котором замещает должность специалист,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в </w:t>
      </w:r>
      <w:r w:rsidR="00002598" w:rsidRPr="00430D1C">
        <w:rPr>
          <w:rFonts w:ascii="Times New Roman" w:hAnsi="Times New Roman" w:cs="Times New Roman"/>
          <w:sz w:val="28"/>
          <w:szCs w:val="28"/>
        </w:rPr>
        <w:t>отношении которого осуществляется наставничество.</w:t>
      </w:r>
    </w:p>
    <w:p w:rsidR="00AF3564" w:rsidRPr="00430D1C" w:rsidRDefault="00430D1C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Наставник составляет индивидуальный план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по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осуществлению наставничества над специалистом на определенный срок (далее - индивидуальный план) и согласовывает с его начальником структурного подразделения, в котором замещает должность специалист, в отношении которого осуществляется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наставничество. </w:t>
      </w:r>
      <w:r w:rsidR="00002598" w:rsidRPr="00430D1C">
        <w:rPr>
          <w:rFonts w:ascii="Times New Roman" w:hAnsi="Times New Roman" w:cs="Times New Roman"/>
          <w:sz w:val="28"/>
          <w:szCs w:val="28"/>
        </w:rPr>
        <w:t>Инди</w:t>
      </w:r>
      <w:r w:rsidR="00002598" w:rsidRPr="00430D1C">
        <w:rPr>
          <w:rStyle w:val="0pt"/>
          <w:rFonts w:eastAsia="Courier New"/>
          <w:sz w:val="28"/>
          <w:szCs w:val="28"/>
        </w:rPr>
        <w:t>ви</w:t>
      </w:r>
      <w:r w:rsidR="00002598" w:rsidRPr="00430D1C">
        <w:rPr>
          <w:rFonts w:ascii="Times New Roman" w:hAnsi="Times New Roman" w:cs="Times New Roman"/>
          <w:sz w:val="28"/>
          <w:szCs w:val="28"/>
        </w:rPr>
        <w:t>ду</w:t>
      </w:r>
      <w:r w:rsidR="00002598" w:rsidRPr="00430D1C">
        <w:rPr>
          <w:rStyle w:val="0pt"/>
          <w:rFonts w:eastAsia="Courier New"/>
          <w:sz w:val="28"/>
          <w:szCs w:val="28"/>
        </w:rPr>
        <w:t>альн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ый план </w:t>
      </w:r>
      <w:r w:rsidR="00002598" w:rsidRPr="00430D1C">
        <w:rPr>
          <w:rStyle w:val="0pt"/>
          <w:rFonts w:eastAsia="Courier New"/>
          <w:sz w:val="28"/>
          <w:szCs w:val="28"/>
        </w:rPr>
        <w:t>ут</w:t>
      </w:r>
      <w:r w:rsidR="00002598" w:rsidRPr="00430D1C">
        <w:rPr>
          <w:rFonts w:ascii="Times New Roman" w:hAnsi="Times New Roman" w:cs="Times New Roman"/>
          <w:sz w:val="28"/>
          <w:szCs w:val="28"/>
        </w:rPr>
        <w:t>вержда</w:t>
      </w:r>
      <w:r w:rsidR="00002598" w:rsidRPr="00430D1C">
        <w:rPr>
          <w:rStyle w:val="0pt"/>
          <w:rFonts w:eastAsia="Courier New"/>
          <w:sz w:val="28"/>
          <w:szCs w:val="28"/>
        </w:rPr>
        <w:t>ется руко</w:t>
      </w:r>
      <w:r w:rsidR="00002598" w:rsidRPr="00430D1C">
        <w:rPr>
          <w:rFonts w:ascii="Times New Roman" w:hAnsi="Times New Roman" w:cs="Times New Roman"/>
          <w:sz w:val="28"/>
          <w:szCs w:val="28"/>
        </w:rPr>
        <w:t>води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телем </w:t>
      </w:r>
      <w:r w:rsidR="00002598" w:rsidRPr="00430D1C">
        <w:rPr>
          <w:rFonts w:ascii="Times New Roman" w:hAnsi="Times New Roman" w:cs="Times New Roman"/>
          <w:sz w:val="28"/>
          <w:szCs w:val="28"/>
        </w:rPr>
        <w:t>ор</w:t>
      </w:r>
      <w:r w:rsidR="00491E77" w:rsidRPr="00430D1C">
        <w:rPr>
          <w:rStyle w:val="0pt"/>
          <w:rFonts w:eastAsia="Courier New"/>
          <w:sz w:val="28"/>
          <w:szCs w:val="28"/>
        </w:rPr>
        <w:t>га</w:t>
      </w:r>
      <w:r w:rsidR="00491E77" w:rsidRPr="00430D1C">
        <w:rPr>
          <w:rFonts w:ascii="Times New Roman" w:hAnsi="Times New Roman" w:cs="Times New Roman"/>
          <w:sz w:val="28"/>
          <w:szCs w:val="28"/>
        </w:rPr>
        <w:t>низ</w:t>
      </w:r>
      <w:r w:rsidR="00491E77" w:rsidRPr="00430D1C">
        <w:rPr>
          <w:rStyle w:val="0pt"/>
          <w:rFonts w:eastAsia="Courier New"/>
          <w:sz w:val="28"/>
          <w:szCs w:val="28"/>
        </w:rPr>
        <w:t>ации</w:t>
      </w:r>
      <w:r w:rsidR="00002598" w:rsidRPr="00430D1C">
        <w:rPr>
          <w:rStyle w:val="0pt"/>
          <w:rFonts w:eastAsia="Courier New"/>
          <w:sz w:val="28"/>
          <w:szCs w:val="28"/>
        </w:rPr>
        <w:t>.</w:t>
      </w:r>
    </w:p>
    <w:p w:rsidR="00AF3564" w:rsidRPr="00430D1C" w:rsidRDefault="00430D1C" w:rsidP="00430D1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При необходимости (в случае увольнения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наставника,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перевода наставника или специалиста, над которым установлено наставничество, на другую должность или в другое структурное подразделение организации, а также в случае возникновения других обстоятельств, препятствующих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осуществлению </w:t>
      </w:r>
      <w:r w:rsidR="00002598" w:rsidRPr="00430D1C">
        <w:rPr>
          <w:rFonts w:ascii="Times New Roman" w:hAnsi="Times New Roman" w:cs="Times New Roman"/>
          <w:sz w:val="28"/>
          <w:szCs w:val="28"/>
        </w:rPr>
        <w:t>наставничества) на основании приказа организации производится замена наставника.</w:t>
      </w:r>
    </w:p>
    <w:p w:rsidR="00AF3564" w:rsidRPr="00430D1C" w:rsidRDefault="00430D1C" w:rsidP="00430D1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По окончании установленного срока наставничества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наставник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составляет отчет о выполнении индивидуального плана и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представляет </w:t>
      </w:r>
      <w:r w:rsidR="00002598" w:rsidRPr="00430D1C">
        <w:rPr>
          <w:rFonts w:ascii="Times New Roman" w:hAnsi="Times New Roman" w:cs="Times New Roman"/>
          <w:sz w:val="28"/>
          <w:szCs w:val="28"/>
        </w:rPr>
        <w:t>его н</w:t>
      </w:r>
      <w:r w:rsidR="00002598" w:rsidRPr="00430D1C">
        <w:rPr>
          <w:rStyle w:val="0pt"/>
          <w:rFonts w:eastAsia="Courier New"/>
          <w:sz w:val="28"/>
          <w:szCs w:val="28"/>
        </w:rPr>
        <w:t>а</w:t>
      </w:r>
      <w:r w:rsidR="00002598" w:rsidRPr="00430D1C">
        <w:rPr>
          <w:rFonts w:ascii="Times New Roman" w:hAnsi="Times New Roman" w:cs="Times New Roman"/>
          <w:sz w:val="28"/>
          <w:szCs w:val="28"/>
        </w:rPr>
        <w:t>ч</w:t>
      </w:r>
      <w:r w:rsidR="00002598" w:rsidRPr="00430D1C">
        <w:rPr>
          <w:rStyle w:val="0pt"/>
          <w:rFonts w:eastAsia="Courier New"/>
          <w:sz w:val="28"/>
          <w:szCs w:val="28"/>
        </w:rPr>
        <w:t>альн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ику </w:t>
      </w:r>
      <w:r w:rsidR="00002598" w:rsidRPr="00430D1C">
        <w:rPr>
          <w:rStyle w:val="0pt"/>
          <w:rFonts w:eastAsia="Courier New"/>
          <w:sz w:val="28"/>
          <w:szCs w:val="28"/>
        </w:rPr>
        <w:t>структур</w:t>
      </w:r>
      <w:r w:rsidR="00491E77" w:rsidRPr="00430D1C">
        <w:rPr>
          <w:rStyle w:val="0pt"/>
          <w:rFonts w:eastAsia="Courier New"/>
          <w:sz w:val="28"/>
          <w:szCs w:val="28"/>
        </w:rPr>
        <w:t>н</w:t>
      </w:r>
      <w:r w:rsidR="00002598" w:rsidRPr="00430D1C">
        <w:rPr>
          <w:rStyle w:val="0pt"/>
          <w:rFonts w:eastAsia="Courier New"/>
          <w:sz w:val="28"/>
          <w:szCs w:val="28"/>
        </w:rPr>
        <w:t>ого п</w:t>
      </w:r>
      <w:r w:rsidR="00002598" w:rsidRPr="00430D1C">
        <w:rPr>
          <w:rFonts w:ascii="Times New Roman" w:hAnsi="Times New Roman" w:cs="Times New Roman"/>
          <w:sz w:val="28"/>
          <w:szCs w:val="28"/>
        </w:rPr>
        <w:t>одразделения ор</w:t>
      </w:r>
      <w:r w:rsidR="00002598" w:rsidRPr="00430D1C">
        <w:rPr>
          <w:rStyle w:val="0pt"/>
          <w:rFonts w:eastAsia="Courier New"/>
          <w:sz w:val="28"/>
          <w:szCs w:val="28"/>
        </w:rPr>
        <w:t>ган</w:t>
      </w:r>
      <w:r w:rsidR="00002598" w:rsidRPr="00430D1C">
        <w:rPr>
          <w:rFonts w:ascii="Times New Roman" w:hAnsi="Times New Roman" w:cs="Times New Roman"/>
          <w:sz w:val="28"/>
          <w:szCs w:val="28"/>
        </w:rPr>
        <w:t>изаци</w:t>
      </w:r>
      <w:r w:rsidR="00002598" w:rsidRPr="00430D1C">
        <w:rPr>
          <w:rStyle w:val="0pt"/>
          <w:rFonts w:eastAsia="Courier New"/>
          <w:sz w:val="28"/>
          <w:szCs w:val="28"/>
        </w:rPr>
        <w:t>и</w:t>
      </w:r>
      <w:r w:rsidR="00135A35">
        <w:rPr>
          <w:rStyle w:val="0pt"/>
          <w:rFonts w:eastAsia="Courier New"/>
          <w:sz w:val="28"/>
          <w:szCs w:val="28"/>
        </w:rPr>
        <w:t xml:space="preserve"> </w:t>
      </w:r>
      <w:r w:rsidR="00135A35">
        <w:rPr>
          <w:rFonts w:ascii="Times New Roman" w:hAnsi="Times New Roman" w:cs="Times New Roman"/>
          <w:sz w:val="28"/>
          <w:szCs w:val="28"/>
        </w:rPr>
        <w:t>и в отдел кадров и документационного обеспечение</w:t>
      </w:r>
      <w:r w:rsidR="00002598" w:rsidRPr="00430D1C">
        <w:rPr>
          <w:rFonts w:ascii="Times New Roman" w:hAnsi="Times New Roman" w:cs="Times New Roman"/>
          <w:sz w:val="28"/>
          <w:szCs w:val="28"/>
        </w:rPr>
        <w:t>.</w:t>
      </w:r>
    </w:p>
    <w:p w:rsidR="00AF3564" w:rsidRDefault="00430D1C" w:rsidP="00430D1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отчета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о </w:t>
      </w:r>
      <w:r w:rsidR="00002598" w:rsidRPr="00430D1C">
        <w:rPr>
          <w:rFonts w:ascii="Times New Roman" w:hAnsi="Times New Roman" w:cs="Times New Roman"/>
          <w:sz w:val="28"/>
          <w:szCs w:val="28"/>
        </w:rPr>
        <w:t>выполнении индивидуального плана начальник структурного подразделения организации вправе внести предложение о поощрении наставника в установленном порядке.</w:t>
      </w:r>
    </w:p>
    <w:p w:rsidR="00135A35" w:rsidRPr="00430D1C" w:rsidRDefault="00135A35" w:rsidP="00430D1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назначается приказом директора и составляет не более 10% от оклада.</w:t>
      </w:r>
    </w:p>
    <w:p w:rsidR="00AF3564" w:rsidRPr="00430D1C" w:rsidRDefault="00430D1C" w:rsidP="00430D1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Результаты работы по осуществлению наставничества анализируются, обобщаются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и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ежегодно представляются не позднее </w:t>
      </w:r>
      <w:r w:rsidR="00135A35">
        <w:rPr>
          <w:rFonts w:ascii="Times New Roman" w:hAnsi="Times New Roman" w:cs="Times New Roman"/>
          <w:sz w:val="28"/>
          <w:szCs w:val="28"/>
        </w:rPr>
        <w:t>1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 </w:t>
      </w:r>
      <w:r w:rsidR="00002598" w:rsidRPr="00430D1C">
        <w:rPr>
          <w:rFonts w:ascii="Times New Roman" w:hAnsi="Times New Roman" w:cs="Times New Roman"/>
          <w:sz w:val="28"/>
          <w:szCs w:val="28"/>
        </w:rPr>
        <w:t>декабря.</w:t>
      </w:r>
    </w:p>
    <w:p w:rsidR="00491E77" w:rsidRDefault="00491E77" w:rsidP="00491E77">
      <w:pPr>
        <w:pStyle w:val="23"/>
        <w:shd w:val="clear" w:color="auto" w:fill="auto"/>
        <w:tabs>
          <w:tab w:val="left" w:pos="3707"/>
        </w:tabs>
        <w:spacing w:line="250" w:lineRule="exact"/>
        <w:rPr>
          <w:sz w:val="28"/>
          <w:szCs w:val="28"/>
        </w:rPr>
      </w:pPr>
    </w:p>
    <w:p w:rsidR="00AF3564" w:rsidRPr="00430D1C" w:rsidRDefault="00002598" w:rsidP="00430D1C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430D1C">
        <w:rPr>
          <w:rFonts w:ascii="Times New Roman" w:hAnsi="Times New Roman" w:cs="Times New Roman"/>
          <w:sz w:val="28"/>
          <w:szCs w:val="28"/>
        </w:rPr>
        <w:t>II</w:t>
      </w:r>
      <w:r w:rsidR="00E31D1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30D1C">
        <w:rPr>
          <w:rFonts w:ascii="Times New Roman" w:hAnsi="Times New Roman" w:cs="Times New Roman"/>
          <w:sz w:val="28"/>
          <w:szCs w:val="28"/>
        </w:rPr>
        <w:t>.</w:t>
      </w:r>
      <w:r w:rsidRPr="00430D1C">
        <w:rPr>
          <w:rFonts w:ascii="Times New Roman" w:hAnsi="Times New Roman" w:cs="Times New Roman"/>
          <w:sz w:val="28"/>
          <w:szCs w:val="28"/>
        </w:rPr>
        <w:tab/>
        <w:t>Обязанности наставника</w:t>
      </w:r>
    </w:p>
    <w:p w:rsidR="00AF3564" w:rsidRPr="00430D1C" w:rsidRDefault="00430D1C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"/>
      <w:r>
        <w:rPr>
          <w:rStyle w:val="121pt"/>
          <w:rFonts w:eastAsia="Courier New"/>
          <w:sz w:val="28"/>
          <w:szCs w:val="28"/>
        </w:rPr>
        <w:t xml:space="preserve">       </w:t>
      </w:r>
      <w:r w:rsidR="00002598" w:rsidRPr="00430D1C">
        <w:rPr>
          <w:rStyle w:val="121pt"/>
          <w:rFonts w:eastAsia="Courier New"/>
          <w:sz w:val="28"/>
          <w:szCs w:val="28"/>
        </w:rPr>
        <w:t>1</w:t>
      </w:r>
      <w:r>
        <w:rPr>
          <w:rStyle w:val="121pt"/>
          <w:rFonts w:eastAsia="Courier New"/>
          <w:sz w:val="28"/>
          <w:szCs w:val="28"/>
        </w:rPr>
        <w:t>5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. Наставник </w:t>
      </w:r>
      <w:r w:rsidR="00002598" w:rsidRPr="00430D1C">
        <w:rPr>
          <w:rStyle w:val="121pt"/>
          <w:rFonts w:eastAsia="Courier New"/>
          <w:sz w:val="28"/>
          <w:szCs w:val="28"/>
        </w:rPr>
        <w:t>обязан:</w:t>
      </w:r>
      <w:bookmarkEnd w:id="0"/>
    </w:p>
    <w:p w:rsidR="00AF3564" w:rsidRPr="00430D1C" w:rsidRDefault="00430D1C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15.1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законодательных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и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иных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нормативных </w:t>
      </w:r>
      <w:r w:rsidR="00002598" w:rsidRPr="00430D1C">
        <w:rPr>
          <w:rFonts w:ascii="Times New Roman" w:hAnsi="Times New Roman" w:cs="Times New Roman"/>
          <w:sz w:val="28"/>
          <w:szCs w:val="28"/>
        </w:rPr>
        <w:t>правовых актов Российской Федерации и Республик</w:t>
      </w:r>
      <w:r w:rsidR="00491E77" w:rsidRPr="00430D1C">
        <w:rPr>
          <w:rFonts w:ascii="Times New Roman" w:hAnsi="Times New Roman" w:cs="Times New Roman"/>
          <w:sz w:val="28"/>
          <w:szCs w:val="28"/>
        </w:rPr>
        <w:t>и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 Татарстан, определяющих права и обязанности специалиста, вопросы трудовой деятельности, профессиональной подготовки специалистов;</w:t>
      </w:r>
    </w:p>
    <w:p w:rsidR="00AF3564" w:rsidRPr="00430D1C" w:rsidRDefault="00430D1C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15.2.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Разрабатывать индивидуальный план с учетом квалификационных требований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к </w:t>
      </w:r>
      <w:r>
        <w:rPr>
          <w:rStyle w:val="0pt"/>
          <w:rFonts w:eastAsia="Courier New"/>
          <w:sz w:val="28"/>
          <w:szCs w:val="28"/>
        </w:rPr>
        <w:t xml:space="preserve">          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профессиональным знаниям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и </w:t>
      </w:r>
      <w:r w:rsidR="00002598" w:rsidRPr="00430D1C">
        <w:rPr>
          <w:rFonts w:ascii="Times New Roman" w:hAnsi="Times New Roman" w:cs="Times New Roman"/>
          <w:sz w:val="28"/>
          <w:szCs w:val="28"/>
        </w:rPr>
        <w:t>навыкам, предъявляемым к должности, замещаемой специал</w:t>
      </w:r>
      <w:r w:rsidR="00491E77" w:rsidRPr="00430D1C">
        <w:rPr>
          <w:rFonts w:ascii="Times New Roman" w:hAnsi="Times New Roman" w:cs="Times New Roman"/>
          <w:sz w:val="28"/>
          <w:szCs w:val="28"/>
        </w:rPr>
        <w:t>истом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в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отношении которого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осуществляется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наставничество, уровня его интеллектуального развития,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профессиональной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подготовки с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последующим </w:t>
      </w:r>
      <w:r w:rsidR="00002598" w:rsidRPr="00430D1C">
        <w:rPr>
          <w:rFonts w:ascii="Times New Roman" w:hAnsi="Times New Roman" w:cs="Times New Roman"/>
          <w:sz w:val="28"/>
          <w:szCs w:val="28"/>
        </w:rPr>
        <w:t>представлением на утверждение руководителю организации;</w:t>
      </w:r>
    </w:p>
    <w:p w:rsidR="00AF3564" w:rsidRPr="00A9404D" w:rsidRDefault="00430D1C" w:rsidP="00430D1C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15.3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Содействовать специалисту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в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выполнении </w:t>
      </w:r>
      <w:r w:rsidR="00002598" w:rsidRPr="00430D1C">
        <w:rPr>
          <w:rStyle w:val="0pt"/>
          <w:rFonts w:eastAsia="Courier New"/>
          <w:sz w:val="28"/>
          <w:szCs w:val="28"/>
        </w:rPr>
        <w:t xml:space="preserve">им </w:t>
      </w:r>
      <w:r w:rsidR="00002598" w:rsidRPr="00430D1C">
        <w:rPr>
          <w:rFonts w:ascii="Times New Roman" w:hAnsi="Times New Roman" w:cs="Times New Roman"/>
          <w:sz w:val="28"/>
          <w:szCs w:val="28"/>
        </w:rPr>
        <w:t xml:space="preserve">его непосредственных </w:t>
      </w:r>
      <w:r w:rsidR="00002598" w:rsidRPr="00A9404D">
        <w:rPr>
          <w:rFonts w:ascii="Times New Roman" w:hAnsi="Times New Roman" w:cs="Times New Roman"/>
          <w:sz w:val="28"/>
          <w:szCs w:val="28"/>
        </w:rPr>
        <w:t>должностных обязанностей, изучении основных направлений деятельности, полномочий и организации работы в организации;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15.4.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Оказывать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специалисту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индивидуальную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помощь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в изучении законодательных и иных нормативных правовых актов Российской Федерации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 </w:t>
      </w:r>
      <w:r w:rsidR="00002598" w:rsidRPr="00A9404D">
        <w:rPr>
          <w:rFonts w:ascii="Times New Roman" w:hAnsi="Times New Roman" w:cs="Times New Roman"/>
          <w:sz w:val="28"/>
          <w:szCs w:val="28"/>
        </w:rPr>
        <w:t>Республики Татарстан, овладении избранной профессией, практическими приемами и способами качественного выполнения служебных задач и поручений, выявлении и совместном устранении допущенных ошибок;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15.5. </w:t>
      </w:r>
      <w:r w:rsidR="00491E77" w:rsidRPr="00A9404D">
        <w:rPr>
          <w:rFonts w:ascii="Times New Roman" w:hAnsi="Times New Roman" w:cs="Times New Roman"/>
          <w:sz w:val="28"/>
          <w:szCs w:val="28"/>
        </w:rPr>
        <w:t xml:space="preserve">Передавать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специалисту накопленный опыт профессионального мастерства, обучать наиболее рациональным приемам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передовым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методам </w:t>
      </w:r>
      <w:r w:rsidR="00002598" w:rsidRPr="00A9404D">
        <w:rPr>
          <w:rFonts w:ascii="Times New Roman" w:hAnsi="Times New Roman" w:cs="Times New Roman"/>
          <w:sz w:val="28"/>
          <w:szCs w:val="28"/>
        </w:rPr>
        <w:t>работы;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15.6.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Всесторонне изучать профессиональные и психологические качества специалиста, позитивно влиять на их укрепление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 </w:t>
      </w:r>
      <w:r w:rsidR="00002598" w:rsidRPr="00A9404D">
        <w:rPr>
          <w:rFonts w:ascii="Times New Roman" w:hAnsi="Times New Roman" w:cs="Times New Roman"/>
          <w:sz w:val="28"/>
          <w:szCs w:val="28"/>
        </w:rPr>
        <w:t>развитие, форм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ировать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ответственное отношение к своим должностным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обязанностям, </w:t>
      </w:r>
      <w:r w:rsidR="00002598" w:rsidRPr="00A9404D">
        <w:rPr>
          <w:rFonts w:ascii="Times New Roman" w:hAnsi="Times New Roman" w:cs="Times New Roman"/>
          <w:sz w:val="28"/>
          <w:szCs w:val="28"/>
        </w:rPr>
        <w:t>а также внимательное отношение к коллегам;</w:t>
      </w:r>
    </w:p>
    <w:p w:rsidR="00AF3564" w:rsidRPr="00A9404D" w:rsidRDefault="00A9404D" w:rsidP="00A9404D">
      <w:pPr>
        <w:pStyle w:val="af2"/>
        <w:ind w:firstLine="567"/>
        <w:jc w:val="both"/>
        <w:rPr>
          <w:rStyle w:val="0pt"/>
          <w:rFonts w:eastAsia="Courier New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15.7.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Личным примером развивать положительные качества специалиста, корректировать его поведение на работе, привлекать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к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участию в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общественной </w:t>
      </w:r>
      <w:r w:rsidR="00002598" w:rsidRPr="00A9404D">
        <w:rPr>
          <w:rFonts w:ascii="Times New Roman" w:hAnsi="Times New Roman" w:cs="Times New Roman"/>
          <w:sz w:val="28"/>
          <w:szCs w:val="28"/>
        </w:rPr>
        <w:t>жизни коллекти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ва, </w:t>
      </w:r>
      <w:r w:rsidR="00002598" w:rsidRPr="00A9404D">
        <w:rPr>
          <w:rFonts w:ascii="Times New Roman" w:hAnsi="Times New Roman" w:cs="Times New Roman"/>
          <w:sz w:val="28"/>
          <w:szCs w:val="28"/>
        </w:rPr>
        <w:t>содействовать развитию общекул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ьтурного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и </w:t>
      </w:r>
      <w:r w:rsidR="00002598" w:rsidRPr="00A9404D">
        <w:rPr>
          <w:rStyle w:val="0pt"/>
          <w:rFonts w:eastAsia="Courier New"/>
          <w:sz w:val="28"/>
          <w:szCs w:val="28"/>
        </w:rPr>
        <w:t>про</w:t>
      </w:r>
      <w:r w:rsidR="00002598" w:rsidRPr="00A9404D">
        <w:rPr>
          <w:rFonts w:ascii="Times New Roman" w:hAnsi="Times New Roman" w:cs="Times New Roman"/>
          <w:sz w:val="28"/>
          <w:szCs w:val="28"/>
        </w:rPr>
        <w:t>фесси</w:t>
      </w:r>
      <w:r w:rsidR="00002598" w:rsidRPr="00A9404D">
        <w:rPr>
          <w:rStyle w:val="0pt"/>
          <w:rFonts w:eastAsia="Courier New"/>
          <w:sz w:val="28"/>
          <w:szCs w:val="28"/>
        </w:rPr>
        <w:t>онал</w:t>
      </w:r>
      <w:r w:rsidR="00002598" w:rsidRPr="00A9404D">
        <w:rPr>
          <w:rFonts w:ascii="Times New Roman" w:hAnsi="Times New Roman" w:cs="Times New Roman"/>
          <w:sz w:val="28"/>
          <w:szCs w:val="28"/>
        </w:rPr>
        <w:t>ь</w:t>
      </w:r>
      <w:r w:rsidR="00002598" w:rsidRPr="00A9404D">
        <w:rPr>
          <w:rStyle w:val="0pt"/>
          <w:rFonts w:eastAsia="Courier New"/>
          <w:sz w:val="28"/>
          <w:szCs w:val="28"/>
        </w:rPr>
        <w:t>но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го </w:t>
      </w:r>
      <w:r w:rsidR="00002598" w:rsidRPr="00A9404D">
        <w:rPr>
          <w:rStyle w:val="0pt"/>
          <w:rFonts w:eastAsia="Courier New"/>
          <w:sz w:val="28"/>
          <w:szCs w:val="28"/>
        </w:rPr>
        <w:t>кругозора.</w:t>
      </w:r>
    </w:p>
    <w:p w:rsidR="00491E77" w:rsidRPr="00A9404D" w:rsidRDefault="00491E77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AF3564" w:rsidRPr="00A9404D" w:rsidRDefault="00B30E8E" w:rsidP="00A9404D">
      <w:pPr>
        <w:pStyle w:val="af2"/>
        <w:jc w:val="center"/>
        <w:rPr>
          <w:rStyle w:val="121pt"/>
          <w:rFonts w:eastAsia="Courier New"/>
          <w:spacing w:val="0"/>
          <w:sz w:val="28"/>
          <w:szCs w:val="28"/>
        </w:rPr>
      </w:pPr>
      <w:r w:rsidRPr="00A9404D">
        <w:rPr>
          <w:rFonts w:ascii="Times New Roman" w:hAnsi="Times New Roman" w:cs="Times New Roman"/>
          <w:sz w:val="28"/>
          <w:szCs w:val="28"/>
        </w:rPr>
        <w:t>I</w:t>
      </w:r>
      <w:r w:rsidR="00002598" w:rsidRPr="00A9404D">
        <w:rPr>
          <w:rFonts w:ascii="Times New Roman" w:hAnsi="Times New Roman" w:cs="Times New Roman"/>
          <w:sz w:val="28"/>
          <w:szCs w:val="28"/>
        </w:rPr>
        <w:t>V. Обязанности специалиста, в отношении которого проводится</w:t>
      </w:r>
      <w:bookmarkStart w:id="1" w:name="bookmark2"/>
      <w:r w:rsidR="00DB6A85" w:rsidRPr="00A9404D">
        <w:rPr>
          <w:rFonts w:ascii="Times New Roman" w:hAnsi="Times New Roman" w:cs="Times New Roman"/>
          <w:sz w:val="28"/>
          <w:szCs w:val="28"/>
        </w:rPr>
        <w:t xml:space="preserve"> </w:t>
      </w:r>
      <w:r w:rsidR="00002598" w:rsidRPr="00A9404D">
        <w:rPr>
          <w:rFonts w:ascii="Times New Roman" w:hAnsi="Times New Roman" w:cs="Times New Roman"/>
          <w:sz w:val="28"/>
          <w:szCs w:val="28"/>
        </w:rPr>
        <w:t>наставн</w:t>
      </w:r>
      <w:r w:rsidR="00DB6A85" w:rsidRPr="00A9404D">
        <w:rPr>
          <w:rFonts w:ascii="Times New Roman" w:hAnsi="Times New Roman" w:cs="Times New Roman"/>
          <w:sz w:val="28"/>
          <w:szCs w:val="28"/>
        </w:rPr>
        <w:t>и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ческая </w:t>
      </w:r>
      <w:r w:rsidR="00002598" w:rsidRPr="00A9404D">
        <w:rPr>
          <w:rStyle w:val="121pt"/>
          <w:rFonts w:eastAsia="Courier New"/>
          <w:spacing w:val="0"/>
          <w:sz w:val="28"/>
          <w:szCs w:val="28"/>
        </w:rPr>
        <w:t>работа</w:t>
      </w:r>
      <w:bookmarkEnd w:id="1"/>
    </w:p>
    <w:p w:rsidR="00DB6A85" w:rsidRPr="00A9404D" w:rsidRDefault="00DB6A85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AF3564" w:rsidRPr="00A9404D" w:rsidRDefault="00A9404D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16. </w:t>
      </w:r>
      <w:r w:rsidR="00002598" w:rsidRPr="00A9404D">
        <w:rPr>
          <w:rFonts w:ascii="Times New Roman" w:hAnsi="Times New Roman" w:cs="Times New Roman"/>
          <w:sz w:val="28"/>
          <w:szCs w:val="28"/>
        </w:rPr>
        <w:t>Специалист, в отношении которого проводится наставническая работа, обязан: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16.1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Изучать требования законодательных и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иных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нормативных правовых актов Российской Федерации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 </w:t>
      </w:r>
      <w:r w:rsidR="00002598" w:rsidRPr="00A9404D">
        <w:rPr>
          <w:rFonts w:ascii="Times New Roman" w:hAnsi="Times New Roman" w:cs="Times New Roman"/>
          <w:sz w:val="28"/>
          <w:szCs w:val="28"/>
        </w:rPr>
        <w:t>Республик</w:t>
      </w:r>
      <w:r w:rsidR="00DB6A85" w:rsidRPr="00A9404D">
        <w:rPr>
          <w:rFonts w:ascii="Times New Roman" w:hAnsi="Times New Roman" w:cs="Times New Roman"/>
          <w:sz w:val="28"/>
          <w:szCs w:val="28"/>
        </w:rPr>
        <w:t>и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 Татарстан, определяющих права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 </w:t>
      </w:r>
      <w:r w:rsidR="00002598" w:rsidRPr="00A9404D">
        <w:rPr>
          <w:rFonts w:ascii="Times New Roman" w:hAnsi="Times New Roman" w:cs="Times New Roman"/>
          <w:sz w:val="28"/>
          <w:szCs w:val="28"/>
        </w:rPr>
        <w:t>обязанности специалиста, вопросы трудовой дея</w:t>
      </w:r>
      <w:r w:rsidR="00DB6A85" w:rsidRPr="00A9404D">
        <w:rPr>
          <w:rStyle w:val="0pt"/>
          <w:rFonts w:eastAsia="Courier New"/>
          <w:sz w:val="28"/>
          <w:szCs w:val="28"/>
        </w:rPr>
        <w:t>тел</w:t>
      </w:r>
      <w:r w:rsidR="00002598" w:rsidRPr="00A9404D">
        <w:rPr>
          <w:rFonts w:ascii="Times New Roman" w:hAnsi="Times New Roman" w:cs="Times New Roman"/>
          <w:sz w:val="28"/>
          <w:szCs w:val="28"/>
        </w:rPr>
        <w:t>ь</w:t>
      </w:r>
      <w:r w:rsidR="00002598" w:rsidRPr="00A9404D">
        <w:rPr>
          <w:rStyle w:val="0pt"/>
          <w:rFonts w:eastAsia="Courier New"/>
          <w:sz w:val="28"/>
          <w:szCs w:val="28"/>
        </w:rPr>
        <w:t>н</w:t>
      </w:r>
      <w:r w:rsidR="00002598" w:rsidRPr="00A9404D">
        <w:rPr>
          <w:rFonts w:ascii="Times New Roman" w:hAnsi="Times New Roman" w:cs="Times New Roman"/>
          <w:sz w:val="28"/>
          <w:szCs w:val="28"/>
        </w:rPr>
        <w:t>ост</w:t>
      </w:r>
      <w:r w:rsidR="00DB6A85" w:rsidRPr="00A9404D">
        <w:rPr>
          <w:rFonts w:ascii="Times New Roman" w:hAnsi="Times New Roman" w:cs="Times New Roman"/>
          <w:sz w:val="28"/>
          <w:szCs w:val="28"/>
        </w:rPr>
        <w:t>и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, </w:t>
      </w:r>
      <w:r w:rsidR="00002598" w:rsidRPr="00A9404D">
        <w:rPr>
          <w:rStyle w:val="0pt"/>
          <w:rFonts w:eastAsia="Courier New"/>
          <w:sz w:val="28"/>
          <w:szCs w:val="28"/>
        </w:rPr>
        <w:t>п</w:t>
      </w:r>
      <w:r w:rsidR="00DB6A85" w:rsidRPr="00A9404D">
        <w:rPr>
          <w:rStyle w:val="0pt"/>
          <w:rFonts w:eastAsia="Courier New"/>
          <w:sz w:val="28"/>
          <w:szCs w:val="28"/>
        </w:rPr>
        <w:t>рофессион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альной </w:t>
      </w:r>
      <w:r w:rsidR="00DB6A85" w:rsidRPr="00A9404D">
        <w:rPr>
          <w:rFonts w:ascii="Times New Roman" w:hAnsi="Times New Roman" w:cs="Times New Roman"/>
          <w:sz w:val="28"/>
          <w:szCs w:val="28"/>
        </w:rPr>
        <w:t>п</w:t>
      </w:r>
      <w:r w:rsidR="00002598" w:rsidRPr="00A9404D">
        <w:rPr>
          <w:rFonts w:ascii="Times New Roman" w:hAnsi="Times New Roman" w:cs="Times New Roman"/>
          <w:sz w:val="28"/>
          <w:szCs w:val="28"/>
        </w:rPr>
        <w:t>одготов</w:t>
      </w:r>
      <w:r w:rsidR="00002598" w:rsidRPr="00A9404D">
        <w:rPr>
          <w:rStyle w:val="0pt"/>
          <w:rFonts w:eastAsia="Courier New"/>
          <w:sz w:val="28"/>
          <w:szCs w:val="28"/>
        </w:rPr>
        <w:t>ки</w:t>
      </w:r>
      <w:r w:rsidR="00DB6A85" w:rsidRPr="00A9404D">
        <w:rPr>
          <w:rStyle w:val="0pt"/>
          <w:rFonts w:eastAsia="Courier New"/>
          <w:sz w:val="28"/>
          <w:szCs w:val="28"/>
        </w:rPr>
        <w:t xml:space="preserve"> </w:t>
      </w:r>
      <w:r w:rsidR="00002598" w:rsidRPr="00A9404D">
        <w:rPr>
          <w:rFonts w:ascii="Times New Roman" w:hAnsi="Times New Roman" w:cs="Times New Roman"/>
          <w:sz w:val="28"/>
          <w:szCs w:val="28"/>
        </w:rPr>
        <w:t>специалистов;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16.2 </w:t>
      </w:r>
      <w:r w:rsidR="00002598" w:rsidRPr="00A9404D">
        <w:rPr>
          <w:rFonts w:ascii="Times New Roman" w:hAnsi="Times New Roman" w:cs="Times New Roman"/>
          <w:sz w:val="28"/>
          <w:szCs w:val="28"/>
        </w:rPr>
        <w:t>Выполнять в установленный срок индивидуальный план, утвержде</w:t>
      </w:r>
      <w:r w:rsidR="00002598" w:rsidRPr="00A9404D">
        <w:rPr>
          <w:rStyle w:val="0pt"/>
          <w:rFonts w:eastAsia="Courier New"/>
          <w:sz w:val="28"/>
          <w:szCs w:val="28"/>
        </w:rPr>
        <w:t>н</w:t>
      </w:r>
      <w:r w:rsidR="00DB6A85" w:rsidRPr="00A9404D">
        <w:rPr>
          <w:rStyle w:val="0pt"/>
          <w:rFonts w:eastAsia="Courier New"/>
          <w:sz w:val="28"/>
          <w:szCs w:val="28"/>
        </w:rPr>
        <w:t>н</w:t>
      </w:r>
      <w:r w:rsidR="00002598" w:rsidRPr="00A9404D">
        <w:rPr>
          <w:rFonts w:ascii="Times New Roman" w:hAnsi="Times New Roman" w:cs="Times New Roman"/>
          <w:sz w:val="28"/>
          <w:szCs w:val="28"/>
        </w:rPr>
        <w:t>ый руководителем орга</w:t>
      </w:r>
      <w:r w:rsidR="00002598" w:rsidRPr="00A9404D">
        <w:rPr>
          <w:rStyle w:val="0pt"/>
          <w:rFonts w:eastAsia="Courier New"/>
          <w:sz w:val="28"/>
          <w:szCs w:val="28"/>
        </w:rPr>
        <w:t>н</w:t>
      </w:r>
      <w:r w:rsidR="00002598" w:rsidRPr="00A9404D">
        <w:rPr>
          <w:rFonts w:ascii="Times New Roman" w:hAnsi="Times New Roman" w:cs="Times New Roman"/>
          <w:sz w:val="28"/>
          <w:szCs w:val="28"/>
        </w:rPr>
        <w:t>изации: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ourier New"/>
          <w:sz w:val="28"/>
          <w:szCs w:val="28"/>
        </w:rPr>
        <w:t xml:space="preserve">16.3.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Знать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свои должностные обязанности, основные направления деятельности, полномочия и организацию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их </w:t>
      </w:r>
      <w:r w:rsidR="00002598" w:rsidRPr="00A9404D">
        <w:rPr>
          <w:rFonts w:ascii="Times New Roman" w:hAnsi="Times New Roman" w:cs="Times New Roman"/>
          <w:sz w:val="28"/>
          <w:szCs w:val="28"/>
        </w:rPr>
        <w:t>работы;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ourier New"/>
          <w:sz w:val="28"/>
          <w:szCs w:val="28"/>
        </w:rPr>
        <w:t xml:space="preserve">16.4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Выполнять </w:t>
      </w:r>
      <w:r w:rsidR="00002598" w:rsidRPr="00A9404D">
        <w:rPr>
          <w:rFonts w:ascii="Times New Roman" w:hAnsi="Times New Roman" w:cs="Times New Roman"/>
          <w:sz w:val="28"/>
          <w:szCs w:val="28"/>
        </w:rPr>
        <w:t>поручения, связанные с его служебной деятельностью;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16.5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Овладевать практическими приемами и способами качественного выполнения служебных, задач и поручений, совместно с наставником </w:t>
      </w:r>
      <w:r w:rsidR="00002598" w:rsidRPr="00A9404D">
        <w:rPr>
          <w:rStyle w:val="0pt"/>
          <w:rFonts w:eastAsia="Courier New"/>
          <w:sz w:val="28"/>
          <w:szCs w:val="28"/>
        </w:rPr>
        <w:t>устр</w:t>
      </w:r>
      <w:r w:rsidR="00002598" w:rsidRPr="00A9404D">
        <w:rPr>
          <w:rFonts w:ascii="Times New Roman" w:hAnsi="Times New Roman" w:cs="Times New Roman"/>
          <w:sz w:val="28"/>
          <w:szCs w:val="28"/>
        </w:rPr>
        <w:t>анять до</w:t>
      </w:r>
      <w:r w:rsidR="00002598" w:rsidRPr="00A9404D">
        <w:rPr>
          <w:rStyle w:val="0pt"/>
          <w:rFonts w:eastAsia="Courier New"/>
          <w:sz w:val="28"/>
          <w:szCs w:val="28"/>
        </w:rPr>
        <w:t>п</w:t>
      </w:r>
      <w:r w:rsidR="00002598" w:rsidRPr="00A9404D">
        <w:rPr>
          <w:rFonts w:ascii="Times New Roman" w:hAnsi="Times New Roman" w:cs="Times New Roman"/>
          <w:sz w:val="28"/>
          <w:szCs w:val="28"/>
        </w:rPr>
        <w:t>уще</w:t>
      </w:r>
      <w:r w:rsidR="00DB6A85" w:rsidRPr="00A9404D">
        <w:rPr>
          <w:rFonts w:ascii="Times New Roman" w:hAnsi="Times New Roman" w:cs="Times New Roman"/>
          <w:sz w:val="28"/>
          <w:szCs w:val="28"/>
        </w:rPr>
        <w:t>н</w:t>
      </w:r>
      <w:r w:rsidR="00002598" w:rsidRPr="00A9404D">
        <w:rPr>
          <w:rFonts w:ascii="Times New Roman" w:hAnsi="Times New Roman" w:cs="Times New Roman"/>
          <w:sz w:val="28"/>
          <w:szCs w:val="28"/>
        </w:rPr>
        <w:t>ные ошиб</w:t>
      </w:r>
      <w:r w:rsidR="00002598" w:rsidRPr="00A9404D">
        <w:rPr>
          <w:rStyle w:val="0pt"/>
          <w:rFonts w:eastAsia="Courier New"/>
          <w:sz w:val="28"/>
          <w:szCs w:val="28"/>
        </w:rPr>
        <w:t>к</w:t>
      </w:r>
      <w:r w:rsidR="00002598" w:rsidRPr="00A9404D">
        <w:rPr>
          <w:rFonts w:ascii="Times New Roman" w:hAnsi="Times New Roman" w:cs="Times New Roman"/>
          <w:sz w:val="28"/>
          <w:szCs w:val="28"/>
        </w:rPr>
        <w:t>и;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.6. Обучаться наиболее рациональным приемам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 </w:t>
      </w:r>
      <w:r w:rsidR="00002598" w:rsidRPr="00A9404D">
        <w:rPr>
          <w:rFonts w:ascii="Times New Roman" w:hAnsi="Times New Roman" w:cs="Times New Roman"/>
          <w:sz w:val="28"/>
          <w:szCs w:val="28"/>
        </w:rPr>
        <w:t>передовым методам работы;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16.7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Ответственно относиться к своим должностным обязанностям, а также внимательно относиться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к </w:t>
      </w:r>
      <w:r w:rsidR="00002598" w:rsidRPr="00A9404D">
        <w:rPr>
          <w:rFonts w:ascii="Times New Roman" w:hAnsi="Times New Roman" w:cs="Times New Roman"/>
          <w:sz w:val="28"/>
          <w:szCs w:val="28"/>
        </w:rPr>
        <w:t>коллегам по работе;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ourier New"/>
          <w:sz w:val="28"/>
          <w:szCs w:val="28"/>
        </w:rPr>
        <w:t xml:space="preserve">16.8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Развивать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у себя положительные качества, участвовать в общественной жизни коллектива, не допускать развития конфликтных ситуаций, развивать свой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общекультурный и </w:t>
      </w:r>
      <w:r w:rsidR="00002598" w:rsidRPr="00A9404D">
        <w:rPr>
          <w:rFonts w:ascii="Times New Roman" w:hAnsi="Times New Roman" w:cs="Times New Roman"/>
          <w:sz w:val="28"/>
          <w:szCs w:val="28"/>
        </w:rPr>
        <w:t>профессиональный кругозор.</w:t>
      </w:r>
    </w:p>
    <w:p w:rsidR="00DB6A85" w:rsidRPr="00A9404D" w:rsidRDefault="00DB6A85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AF3564" w:rsidRPr="00A9404D" w:rsidRDefault="00002598" w:rsidP="00A9404D">
      <w:pPr>
        <w:pStyle w:val="af2"/>
        <w:jc w:val="center"/>
        <w:rPr>
          <w:rStyle w:val="0pt"/>
          <w:rFonts w:eastAsia="Courier New"/>
          <w:sz w:val="28"/>
          <w:szCs w:val="28"/>
        </w:rPr>
      </w:pPr>
      <w:r w:rsidRPr="00A9404D">
        <w:rPr>
          <w:rFonts w:ascii="Times New Roman" w:hAnsi="Times New Roman" w:cs="Times New Roman"/>
          <w:sz w:val="28"/>
          <w:szCs w:val="28"/>
        </w:rPr>
        <w:t>V. Руководство наставн</w:t>
      </w:r>
      <w:r w:rsidRPr="00A9404D">
        <w:rPr>
          <w:rStyle w:val="0pt"/>
          <w:rFonts w:eastAsia="Courier New"/>
          <w:sz w:val="28"/>
          <w:szCs w:val="28"/>
        </w:rPr>
        <w:t>ичеством</w:t>
      </w:r>
    </w:p>
    <w:p w:rsidR="00DB6A85" w:rsidRPr="00A9404D" w:rsidRDefault="00DB6A85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002598" w:rsidRPr="00A9404D">
        <w:rPr>
          <w:rFonts w:ascii="Times New Roman" w:hAnsi="Times New Roman" w:cs="Times New Roman"/>
          <w:sz w:val="28"/>
          <w:szCs w:val="28"/>
        </w:rPr>
        <w:t>Организация работы по развитию наставничества является одной из приоритетных задач при реализации кадровой политики в организации</w:t>
      </w:r>
      <w:r w:rsidR="006533E1">
        <w:rPr>
          <w:rFonts w:ascii="Times New Roman" w:hAnsi="Times New Roman" w:cs="Times New Roman"/>
          <w:sz w:val="28"/>
          <w:szCs w:val="28"/>
        </w:rPr>
        <w:t>.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организации,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осуществляющий </w:t>
      </w:r>
      <w:r w:rsidR="00002598" w:rsidRPr="00A9404D">
        <w:rPr>
          <w:rFonts w:ascii="Times New Roman" w:hAnsi="Times New Roman" w:cs="Times New Roman"/>
          <w:sz w:val="28"/>
          <w:szCs w:val="28"/>
        </w:rPr>
        <w:t>непосредственный контроль за деятельностью специалиста, в отношении которого проводится наставническая работа, обязан: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ourier New"/>
          <w:sz w:val="28"/>
          <w:szCs w:val="28"/>
        </w:rPr>
        <w:lastRenderedPageBreak/>
        <w:t xml:space="preserve">19. </w:t>
      </w:r>
      <w:r w:rsidR="00DB6A85" w:rsidRPr="00A9404D">
        <w:rPr>
          <w:rStyle w:val="0pt"/>
          <w:rFonts w:eastAsia="Courier New"/>
          <w:sz w:val="28"/>
          <w:szCs w:val="28"/>
        </w:rPr>
        <w:t>П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редставить </w:t>
      </w:r>
      <w:r w:rsidR="00002598" w:rsidRPr="00A9404D">
        <w:rPr>
          <w:rFonts w:ascii="Times New Roman" w:hAnsi="Times New Roman" w:cs="Times New Roman"/>
          <w:sz w:val="28"/>
          <w:szCs w:val="28"/>
        </w:rPr>
        <w:t>назначенного на должность специалиста коллективу</w:t>
      </w:r>
      <w:r w:rsidR="00DB6A85" w:rsidRPr="00A9404D">
        <w:rPr>
          <w:rFonts w:ascii="Times New Roman" w:hAnsi="Times New Roman" w:cs="Times New Roman"/>
          <w:sz w:val="28"/>
          <w:szCs w:val="28"/>
        </w:rPr>
        <w:t xml:space="preserve">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организации, объявить приказ о закреплении наставника и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ознакомить </w:t>
      </w:r>
      <w:r w:rsidR="00002598" w:rsidRPr="00A9404D">
        <w:rPr>
          <w:rFonts w:ascii="Times New Roman" w:hAnsi="Times New Roman" w:cs="Times New Roman"/>
          <w:sz w:val="28"/>
          <w:szCs w:val="28"/>
        </w:rPr>
        <w:t>с ним заинтересованных сотрудников;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002598" w:rsidRPr="00A9404D">
        <w:rPr>
          <w:rFonts w:ascii="Times New Roman" w:hAnsi="Times New Roman" w:cs="Times New Roman"/>
          <w:sz w:val="28"/>
          <w:szCs w:val="28"/>
        </w:rPr>
        <w:t>Создать необходимые условия для совместной работы наставника и специалиста, в отношении которого проводится наставническая работа;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02598" w:rsidRPr="00A9404D">
        <w:rPr>
          <w:rFonts w:ascii="Times New Roman" w:hAnsi="Times New Roman" w:cs="Times New Roman"/>
          <w:sz w:val="28"/>
          <w:szCs w:val="28"/>
        </w:rPr>
        <w:t>. Осуществлять контроль за деятельностью наставника и закрепленного за ним специалиста, вносить при необходимости изменения или дополнения в индивидуальный план;</w:t>
      </w:r>
    </w:p>
    <w:p w:rsidR="00AF3564" w:rsidRPr="00A9404D" w:rsidRDefault="00A9404D" w:rsidP="00A940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F3564" w:rsidRPr="00A9404D" w:rsidSect="00CF330A">
          <w:pgSz w:w="11909" w:h="16834"/>
          <w:pgMar w:top="851" w:right="569" w:bottom="680" w:left="113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Изучать, обобщать </w:t>
      </w:r>
      <w:r w:rsidR="00002598" w:rsidRPr="00A9404D">
        <w:rPr>
          <w:rStyle w:val="0pt"/>
          <w:rFonts w:eastAsia="Courier New"/>
          <w:sz w:val="28"/>
          <w:szCs w:val="28"/>
        </w:rPr>
        <w:t xml:space="preserve">и </w:t>
      </w:r>
      <w:r w:rsidR="00002598" w:rsidRPr="00A9404D">
        <w:rPr>
          <w:rFonts w:ascii="Times New Roman" w:hAnsi="Times New Roman" w:cs="Times New Roman"/>
          <w:sz w:val="28"/>
          <w:szCs w:val="28"/>
        </w:rPr>
        <w:t>распространять положительный опыт организации наставн</w:t>
      </w:r>
      <w:r w:rsidR="00002598" w:rsidRPr="00A9404D">
        <w:rPr>
          <w:rStyle w:val="0pt"/>
          <w:rFonts w:eastAsia="Courier New"/>
          <w:sz w:val="28"/>
          <w:szCs w:val="28"/>
        </w:rPr>
        <w:t>ичества.</w:t>
      </w:r>
    </w:p>
    <w:p w:rsidR="00491E77" w:rsidRPr="00A9404D" w:rsidRDefault="00491E77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491E77" w:rsidRPr="00A9404D" w:rsidRDefault="00491E77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DB6A85" w:rsidRPr="00A9404D" w:rsidRDefault="00DB6A85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pStyle w:val="40"/>
        <w:shd w:val="clear" w:color="auto" w:fill="auto"/>
        <w:jc w:val="left"/>
        <w:rPr>
          <w:sz w:val="28"/>
          <w:szCs w:val="28"/>
        </w:rPr>
      </w:pPr>
    </w:p>
    <w:p w:rsidR="00DB6A85" w:rsidRDefault="00DB6A85">
      <w:pPr>
        <w:pStyle w:val="40"/>
        <w:shd w:val="clear" w:color="auto" w:fill="auto"/>
        <w:jc w:val="left"/>
        <w:rPr>
          <w:sz w:val="28"/>
          <w:szCs w:val="28"/>
        </w:rPr>
      </w:pPr>
    </w:p>
    <w:p w:rsidR="00DB6A85" w:rsidRDefault="00DB6A85">
      <w:pPr>
        <w:pStyle w:val="40"/>
        <w:shd w:val="clear" w:color="auto" w:fill="auto"/>
        <w:jc w:val="left"/>
        <w:rPr>
          <w:sz w:val="28"/>
          <w:szCs w:val="28"/>
        </w:rPr>
      </w:pPr>
    </w:p>
    <w:p w:rsidR="00DB6A85" w:rsidRDefault="00DB6A85">
      <w:pPr>
        <w:pStyle w:val="40"/>
        <w:shd w:val="clear" w:color="auto" w:fill="auto"/>
        <w:jc w:val="left"/>
        <w:rPr>
          <w:sz w:val="28"/>
          <w:szCs w:val="28"/>
        </w:rPr>
      </w:pPr>
    </w:p>
    <w:p w:rsidR="00DB6A85" w:rsidRDefault="00DB6A85">
      <w:pPr>
        <w:pStyle w:val="40"/>
        <w:shd w:val="clear" w:color="auto" w:fill="auto"/>
        <w:jc w:val="left"/>
        <w:rPr>
          <w:sz w:val="28"/>
          <w:szCs w:val="28"/>
        </w:rPr>
      </w:pPr>
    </w:p>
    <w:p w:rsidR="00DB6A85" w:rsidRDefault="00DB6A85">
      <w:pPr>
        <w:pStyle w:val="40"/>
        <w:shd w:val="clear" w:color="auto" w:fill="auto"/>
        <w:jc w:val="left"/>
        <w:rPr>
          <w:sz w:val="28"/>
          <w:szCs w:val="28"/>
        </w:rPr>
      </w:pPr>
    </w:p>
    <w:p w:rsidR="00DB6A85" w:rsidRDefault="00DB6A85">
      <w:pPr>
        <w:pStyle w:val="40"/>
        <w:shd w:val="clear" w:color="auto" w:fill="auto"/>
        <w:jc w:val="left"/>
        <w:rPr>
          <w:sz w:val="28"/>
          <w:szCs w:val="28"/>
        </w:rPr>
      </w:pPr>
    </w:p>
    <w:p w:rsidR="00DB6A85" w:rsidRDefault="00DB6A85">
      <w:pPr>
        <w:pStyle w:val="40"/>
        <w:shd w:val="clear" w:color="auto" w:fill="auto"/>
        <w:jc w:val="left"/>
        <w:rPr>
          <w:sz w:val="28"/>
          <w:szCs w:val="28"/>
        </w:rPr>
      </w:pPr>
    </w:p>
    <w:p w:rsidR="00DB6A85" w:rsidRDefault="00DB6A85">
      <w:pPr>
        <w:pStyle w:val="40"/>
        <w:shd w:val="clear" w:color="auto" w:fill="auto"/>
        <w:jc w:val="left"/>
        <w:rPr>
          <w:sz w:val="28"/>
          <w:szCs w:val="28"/>
        </w:rPr>
      </w:pPr>
    </w:p>
    <w:p w:rsidR="00B30E8E" w:rsidRDefault="00B30E8E">
      <w:pPr>
        <w:pStyle w:val="40"/>
        <w:shd w:val="clear" w:color="auto" w:fill="auto"/>
        <w:jc w:val="left"/>
        <w:rPr>
          <w:sz w:val="28"/>
          <w:szCs w:val="28"/>
        </w:rPr>
      </w:pPr>
    </w:p>
    <w:p w:rsidR="00B30E8E" w:rsidRDefault="00B30E8E">
      <w:pPr>
        <w:pStyle w:val="40"/>
        <w:shd w:val="clear" w:color="auto" w:fill="auto"/>
        <w:jc w:val="left"/>
        <w:rPr>
          <w:sz w:val="28"/>
          <w:szCs w:val="28"/>
        </w:rPr>
      </w:pPr>
    </w:p>
    <w:p w:rsidR="00B30E8E" w:rsidRDefault="00B30E8E">
      <w:pPr>
        <w:pStyle w:val="40"/>
        <w:shd w:val="clear" w:color="auto" w:fill="auto"/>
        <w:jc w:val="left"/>
        <w:rPr>
          <w:sz w:val="28"/>
          <w:szCs w:val="28"/>
        </w:rPr>
      </w:pPr>
    </w:p>
    <w:p w:rsidR="00B30E8E" w:rsidRDefault="00B30E8E">
      <w:pPr>
        <w:pStyle w:val="40"/>
        <w:shd w:val="clear" w:color="auto" w:fill="auto"/>
        <w:jc w:val="left"/>
        <w:rPr>
          <w:sz w:val="28"/>
          <w:szCs w:val="28"/>
        </w:rPr>
      </w:pPr>
    </w:p>
    <w:p w:rsidR="00B30E8E" w:rsidRDefault="00B30E8E">
      <w:pPr>
        <w:pStyle w:val="40"/>
        <w:shd w:val="clear" w:color="auto" w:fill="auto"/>
        <w:jc w:val="left"/>
        <w:rPr>
          <w:sz w:val="28"/>
          <w:szCs w:val="28"/>
        </w:rPr>
      </w:pPr>
    </w:p>
    <w:p w:rsidR="00B30E8E" w:rsidRDefault="00B30E8E">
      <w:pPr>
        <w:pStyle w:val="40"/>
        <w:shd w:val="clear" w:color="auto" w:fill="auto"/>
        <w:jc w:val="left"/>
        <w:rPr>
          <w:sz w:val="28"/>
          <w:szCs w:val="28"/>
        </w:rPr>
      </w:pPr>
    </w:p>
    <w:p w:rsidR="00B30E8E" w:rsidRDefault="00B30E8E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A9404D" w:rsidRDefault="00A9404D">
      <w:pPr>
        <w:pStyle w:val="40"/>
        <w:shd w:val="clear" w:color="auto" w:fill="auto"/>
        <w:jc w:val="left"/>
        <w:rPr>
          <w:sz w:val="28"/>
          <w:szCs w:val="28"/>
        </w:rPr>
      </w:pPr>
    </w:p>
    <w:p w:rsidR="00B30E8E" w:rsidRDefault="00B30E8E">
      <w:pPr>
        <w:pStyle w:val="40"/>
        <w:shd w:val="clear" w:color="auto" w:fill="auto"/>
        <w:jc w:val="left"/>
        <w:rPr>
          <w:sz w:val="28"/>
          <w:szCs w:val="28"/>
        </w:rPr>
      </w:pPr>
    </w:p>
    <w:p w:rsidR="00B30E8E" w:rsidRDefault="00B30E8E">
      <w:pPr>
        <w:pStyle w:val="40"/>
        <w:shd w:val="clear" w:color="auto" w:fill="auto"/>
        <w:jc w:val="left"/>
        <w:rPr>
          <w:sz w:val="28"/>
          <w:szCs w:val="28"/>
        </w:rPr>
      </w:pPr>
    </w:p>
    <w:p w:rsidR="00491E77" w:rsidRDefault="00491E77">
      <w:pPr>
        <w:pStyle w:val="40"/>
        <w:shd w:val="clear" w:color="auto" w:fill="auto"/>
        <w:jc w:val="left"/>
        <w:rPr>
          <w:sz w:val="28"/>
          <w:szCs w:val="28"/>
        </w:rPr>
      </w:pPr>
    </w:p>
    <w:p w:rsidR="00E31D1A" w:rsidRDefault="00E31D1A" w:rsidP="00A9404D">
      <w:pPr>
        <w:pStyle w:val="af2"/>
        <w:jc w:val="right"/>
        <w:rPr>
          <w:rFonts w:ascii="Times New Roman" w:hAnsi="Times New Roman" w:cs="Times New Roman"/>
        </w:rPr>
      </w:pPr>
    </w:p>
    <w:p w:rsidR="00E31D1A" w:rsidRDefault="00E31D1A" w:rsidP="00A9404D">
      <w:pPr>
        <w:pStyle w:val="af2"/>
        <w:jc w:val="right"/>
        <w:rPr>
          <w:rFonts w:ascii="Times New Roman" w:hAnsi="Times New Roman" w:cs="Times New Roman"/>
        </w:rPr>
      </w:pPr>
    </w:p>
    <w:p w:rsidR="00DB6A85" w:rsidRDefault="00E31D1A" w:rsidP="00DB6A85">
      <w:pPr>
        <w:pStyle w:val="50"/>
        <w:shd w:val="clear" w:color="auto" w:fill="auto"/>
        <w:tabs>
          <w:tab w:val="right" w:pos="7086"/>
          <w:tab w:val="right" w:pos="8781"/>
          <w:tab w:val="right" w:pos="9372"/>
        </w:tabs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 к Положению</w:t>
      </w:r>
    </w:p>
    <w:p w:rsidR="00DB6A85" w:rsidRPr="004A7A29" w:rsidRDefault="00DB6A85" w:rsidP="00DB6A85">
      <w:pPr>
        <w:pStyle w:val="50"/>
        <w:shd w:val="clear" w:color="auto" w:fill="auto"/>
        <w:tabs>
          <w:tab w:val="right" w:pos="7086"/>
          <w:tab w:val="right" w:pos="8781"/>
          <w:tab w:val="right" w:pos="9372"/>
        </w:tabs>
        <w:ind w:firstLine="360"/>
        <w:jc w:val="center"/>
        <w:rPr>
          <w:sz w:val="28"/>
          <w:szCs w:val="28"/>
        </w:rPr>
      </w:pPr>
    </w:p>
    <w:p w:rsidR="00DB6A85" w:rsidRDefault="00DB6A85" w:rsidP="00DB6A85">
      <w:pPr>
        <w:pStyle w:val="40"/>
        <w:shd w:val="clear" w:color="auto" w:fill="auto"/>
        <w:tabs>
          <w:tab w:val="left" w:pos="3536"/>
          <w:tab w:val="left" w:leader="underscore" w:pos="5598"/>
          <w:tab w:val="left" w:leader="underscore" w:pos="6228"/>
          <w:tab w:val="left" w:leader="underscore" w:pos="7559"/>
          <w:tab w:val="left" w:leader="underscore" w:pos="7559"/>
          <w:tab w:val="left" w:leader="underscore" w:pos="8158"/>
        </w:tabs>
        <w:spacing w:line="331" w:lineRule="exact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ПРИМЕРНЫЙ </w:t>
      </w:r>
      <w:r w:rsidRPr="004A7A29">
        <w:rPr>
          <w:sz w:val="28"/>
          <w:szCs w:val="28"/>
        </w:rPr>
        <w:t>ПЛАН</w:t>
      </w:r>
    </w:p>
    <w:p w:rsidR="00AF3564" w:rsidRDefault="00002598" w:rsidP="00DB6A85">
      <w:pPr>
        <w:pStyle w:val="40"/>
        <w:shd w:val="clear" w:color="auto" w:fill="auto"/>
        <w:tabs>
          <w:tab w:val="left" w:pos="3536"/>
          <w:tab w:val="left" w:leader="underscore" w:pos="5598"/>
          <w:tab w:val="left" w:leader="underscore" w:pos="6228"/>
          <w:tab w:val="left" w:leader="underscore" w:pos="7559"/>
          <w:tab w:val="left" w:leader="underscore" w:pos="7559"/>
          <w:tab w:val="left" w:leader="underscore" w:pos="8158"/>
        </w:tabs>
        <w:spacing w:line="331" w:lineRule="exact"/>
        <w:ind w:left="360"/>
        <w:jc w:val="center"/>
        <w:rPr>
          <w:sz w:val="28"/>
          <w:szCs w:val="28"/>
        </w:rPr>
      </w:pPr>
      <w:r w:rsidRPr="004A7A29">
        <w:rPr>
          <w:sz w:val="28"/>
          <w:szCs w:val="28"/>
        </w:rPr>
        <w:t>работы наставника на период с</w:t>
      </w:r>
      <w:r w:rsidRPr="004A7A29">
        <w:rPr>
          <w:sz w:val="28"/>
          <w:szCs w:val="28"/>
        </w:rPr>
        <w:tab/>
        <w:t>20</w:t>
      </w:r>
      <w:r w:rsidRPr="004A7A29">
        <w:rPr>
          <w:sz w:val="28"/>
          <w:szCs w:val="28"/>
        </w:rPr>
        <w:tab/>
        <w:t>г, по</w:t>
      </w:r>
      <w:r w:rsidRPr="004A7A29">
        <w:rPr>
          <w:sz w:val="28"/>
          <w:szCs w:val="28"/>
        </w:rPr>
        <w:tab/>
      </w:r>
      <w:r w:rsidRPr="004A7A29">
        <w:rPr>
          <w:sz w:val="28"/>
          <w:szCs w:val="28"/>
        </w:rPr>
        <w:tab/>
        <w:t>20</w:t>
      </w:r>
      <w:r w:rsidRPr="004A7A29">
        <w:rPr>
          <w:sz w:val="28"/>
          <w:szCs w:val="28"/>
        </w:rPr>
        <w:tab/>
        <w:t>г.</w:t>
      </w:r>
    </w:p>
    <w:p w:rsidR="00DB6A85" w:rsidRPr="004A7A29" w:rsidRDefault="00DB6A85" w:rsidP="00DB6A85">
      <w:pPr>
        <w:pStyle w:val="40"/>
        <w:shd w:val="clear" w:color="auto" w:fill="auto"/>
        <w:tabs>
          <w:tab w:val="left" w:pos="3536"/>
          <w:tab w:val="left" w:leader="underscore" w:pos="5598"/>
          <w:tab w:val="left" w:leader="underscore" w:pos="6228"/>
          <w:tab w:val="left" w:leader="underscore" w:pos="7559"/>
          <w:tab w:val="left" w:leader="underscore" w:pos="7559"/>
          <w:tab w:val="left" w:leader="underscore" w:pos="8158"/>
        </w:tabs>
        <w:spacing w:line="331" w:lineRule="exact"/>
        <w:ind w:left="360"/>
        <w:jc w:val="center"/>
        <w:rPr>
          <w:sz w:val="28"/>
          <w:szCs w:val="28"/>
        </w:rPr>
      </w:pPr>
    </w:p>
    <w:tbl>
      <w:tblPr>
        <w:tblOverlap w:val="never"/>
        <w:tblW w:w="1019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4253"/>
        <w:gridCol w:w="1701"/>
        <w:gridCol w:w="1843"/>
        <w:gridCol w:w="1842"/>
      </w:tblGrid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№</w:t>
            </w:r>
          </w:p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Сроки</w:t>
            </w:r>
          </w:p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Отметка о выполнении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Примечание</w:t>
            </w: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CenturyGothic0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E31D1A">
              <w:rPr>
                <w:rStyle w:val="Corbel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317" w:lineRule="exact"/>
              <w:jc w:val="left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Изучить анкетные данные специалиста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Ознакомить специалиста с</w:t>
            </w:r>
          </w:p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историей Центра занятости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Оказать помощь специалисту в усвоении основных нормативных правовых актов, регламентирующих организацию деятельности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317" w:lineRule="exact"/>
              <w:jc w:val="left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Провести со специалистом беседу о профессиональной</w:t>
            </w:r>
          </w:p>
          <w:p w:rsidR="00AF3564" w:rsidRPr="00E31D1A" w:rsidRDefault="00002598" w:rsidP="00E31D1A">
            <w:pPr>
              <w:pStyle w:val="23"/>
              <w:shd w:val="clear" w:color="auto" w:fill="auto"/>
              <w:spacing w:line="317" w:lineRule="exact"/>
              <w:jc w:val="left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этике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Подобрать и рекомендовать специалисту для изучения перечень специальной литературы, провести с ним беседу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E31D1A" w:rsidRDefault="00002598" w:rsidP="00E31D1A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Оказать помощь в разработке плана проведения мероприятий по контролю и надзору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3564" w:rsidRPr="00E31D1A" w:rsidRDefault="00E31D1A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rStyle w:val="0pt3"/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7</w:t>
            </w:r>
            <w:r w:rsidRPr="00E31D1A">
              <w:rPr>
                <w:rStyle w:val="0pt3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1D1A" w:rsidRPr="00E31D1A" w:rsidRDefault="00002598" w:rsidP="00E31D1A">
            <w:pPr>
              <w:pStyle w:val="23"/>
              <w:shd w:val="clear" w:color="auto" w:fill="auto"/>
              <w:spacing w:line="324" w:lineRule="exact"/>
              <w:jc w:val="left"/>
              <w:rPr>
                <w:rStyle w:val="0pt3"/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Оказать помощь специалисту при оформлен</w:t>
            </w:r>
            <w:r w:rsidR="00E31D1A" w:rsidRPr="00E31D1A">
              <w:rPr>
                <w:rStyle w:val="0pt3"/>
                <w:sz w:val="24"/>
                <w:szCs w:val="24"/>
              </w:rPr>
              <w:t xml:space="preserve">ии распоряжений, </w:t>
            </w:r>
            <w:r w:rsidRPr="00E31D1A">
              <w:rPr>
                <w:rStyle w:val="0pt3"/>
                <w:sz w:val="24"/>
                <w:szCs w:val="24"/>
              </w:rPr>
              <w:t>актов, предписаний, заключений, результатов и</w:t>
            </w:r>
            <w:r w:rsidR="00E31D1A" w:rsidRPr="00E31D1A">
              <w:rPr>
                <w:rStyle w:val="0pt3"/>
                <w:sz w:val="24"/>
                <w:szCs w:val="24"/>
              </w:rPr>
              <w:t xml:space="preserve"> других документов, в том </w:t>
            </w:r>
            <w:r w:rsidR="00E31D1A" w:rsidRPr="00E31D1A">
              <w:rPr>
                <w:rStyle w:val="0pt3"/>
                <w:sz w:val="24"/>
                <w:szCs w:val="24"/>
              </w:rPr>
              <w:t>числе форм первичной</w:t>
            </w:r>
          </w:p>
          <w:p w:rsidR="00AF3564" w:rsidRPr="00E31D1A" w:rsidRDefault="00E31D1A" w:rsidP="00E31D1A">
            <w:pPr>
              <w:pStyle w:val="23"/>
              <w:shd w:val="clear" w:color="auto" w:fill="auto"/>
              <w:spacing w:line="324" w:lineRule="exact"/>
              <w:jc w:val="left"/>
              <w:rPr>
                <w:rStyle w:val="0pt3"/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учетной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A07A14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rStyle w:val="0pt3"/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A07A14" w:rsidRDefault="00002598" w:rsidP="00A07A14">
            <w:pPr>
              <w:pStyle w:val="23"/>
              <w:shd w:val="clear" w:color="auto" w:fill="auto"/>
              <w:jc w:val="left"/>
              <w:rPr>
                <w:rStyle w:val="0pt3"/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 xml:space="preserve">На конкретных примерах </w:t>
            </w:r>
            <w:r w:rsidRPr="00A07A14">
              <w:rPr>
                <w:rStyle w:val="0pt3"/>
                <w:sz w:val="24"/>
                <w:szCs w:val="24"/>
              </w:rPr>
              <w:t xml:space="preserve">объяснить порядок, формы и </w:t>
            </w:r>
            <w:r w:rsidRPr="00E31D1A">
              <w:rPr>
                <w:rStyle w:val="0pt3"/>
                <w:sz w:val="24"/>
                <w:szCs w:val="24"/>
              </w:rPr>
              <w:t>методы взаимодействия с другими органами исполнительной власти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A07A14" w:rsidRDefault="00E31D1A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rStyle w:val="0pt3"/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3564" w:rsidRPr="00A07A14" w:rsidRDefault="00002598" w:rsidP="00A07A14">
            <w:pPr>
              <w:pStyle w:val="23"/>
              <w:shd w:val="clear" w:color="auto" w:fill="auto"/>
              <w:spacing w:line="328" w:lineRule="exact"/>
              <w:jc w:val="left"/>
              <w:rPr>
                <w:rStyle w:val="0pt3"/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Выяснить результаты учебы специалиста в вузе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E31D1A" w:rsidTr="00E31D1A">
        <w:trPr>
          <w:trHeight w:val="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3564" w:rsidRPr="00A07A14" w:rsidRDefault="00002598" w:rsidP="00E31D1A">
            <w:pPr>
              <w:pStyle w:val="23"/>
              <w:shd w:val="clear" w:color="auto" w:fill="auto"/>
              <w:spacing w:line="250" w:lineRule="exact"/>
              <w:jc w:val="center"/>
              <w:rPr>
                <w:rStyle w:val="0pt3"/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3564" w:rsidRPr="00A07A14" w:rsidRDefault="00002598" w:rsidP="00A07A14">
            <w:pPr>
              <w:pStyle w:val="23"/>
              <w:shd w:val="clear" w:color="auto" w:fill="auto"/>
              <w:spacing w:line="328" w:lineRule="exact"/>
              <w:jc w:val="left"/>
              <w:rPr>
                <w:rStyle w:val="0pt3"/>
                <w:sz w:val="24"/>
                <w:szCs w:val="24"/>
              </w:rPr>
            </w:pPr>
            <w:r w:rsidRPr="00E31D1A">
              <w:rPr>
                <w:rStyle w:val="0pt3"/>
                <w:sz w:val="24"/>
                <w:szCs w:val="24"/>
              </w:rPr>
              <w:t>Подготовить характеристику на закрепленного специалиста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E31D1A" w:rsidRDefault="00AF3564">
            <w:pPr>
              <w:rPr>
                <w:rFonts w:ascii="Times New Roman" w:hAnsi="Times New Roman" w:cs="Times New Roman"/>
              </w:rPr>
            </w:pPr>
          </w:p>
        </w:tc>
      </w:tr>
    </w:tbl>
    <w:p w:rsidR="00DB6A85" w:rsidRDefault="00DB6A85">
      <w:pPr>
        <w:pStyle w:val="a9"/>
        <w:shd w:val="clear" w:color="auto" w:fill="auto"/>
        <w:tabs>
          <w:tab w:val="right" w:pos="5294"/>
          <w:tab w:val="right" w:pos="8595"/>
        </w:tabs>
        <w:spacing w:line="250" w:lineRule="exact"/>
        <w:jc w:val="left"/>
        <w:rPr>
          <w:sz w:val="28"/>
          <w:szCs w:val="28"/>
        </w:rPr>
      </w:pPr>
    </w:p>
    <w:p w:rsidR="00AF3564" w:rsidRPr="00A9404D" w:rsidRDefault="00002598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4A7A29">
        <w:fldChar w:fldCharType="begin"/>
      </w:r>
      <w:r w:rsidRPr="004A7A29">
        <w:instrText xml:space="preserve"> TOC \o "1-5" \h \z </w:instrText>
      </w:r>
      <w:r w:rsidRPr="004A7A29">
        <w:fldChar w:fldCharType="separate"/>
      </w:r>
      <w:r w:rsidRPr="00A9404D">
        <w:rPr>
          <w:rFonts w:ascii="Times New Roman" w:hAnsi="Times New Roman" w:cs="Times New Roman"/>
          <w:sz w:val="28"/>
          <w:szCs w:val="28"/>
        </w:rPr>
        <w:t>ФИО наставника</w:t>
      </w:r>
      <w:r w:rsidRPr="00A9404D">
        <w:rPr>
          <w:rFonts w:ascii="Times New Roman" w:hAnsi="Times New Roman" w:cs="Times New Roman"/>
          <w:sz w:val="28"/>
          <w:szCs w:val="28"/>
        </w:rPr>
        <w:tab/>
        <w:t>Подпись наставника</w:t>
      </w:r>
      <w:r w:rsidR="00DB6A85" w:rsidRPr="00A9404D">
        <w:rPr>
          <w:rFonts w:ascii="Times New Roman" w:hAnsi="Times New Roman" w:cs="Times New Roman"/>
          <w:sz w:val="28"/>
          <w:szCs w:val="28"/>
        </w:rPr>
        <w:t xml:space="preserve"> </w:t>
      </w:r>
      <w:r w:rsidRPr="00A9404D">
        <w:rPr>
          <w:rFonts w:ascii="Times New Roman" w:hAnsi="Times New Roman" w:cs="Times New Roman"/>
          <w:sz w:val="28"/>
          <w:szCs w:val="28"/>
        </w:rPr>
        <w:t>«</w:t>
      </w:r>
      <w:r w:rsidR="00DB6A85" w:rsidRPr="00A9404D">
        <w:rPr>
          <w:rFonts w:ascii="Times New Roman" w:hAnsi="Times New Roman" w:cs="Times New Roman"/>
          <w:sz w:val="28"/>
          <w:szCs w:val="28"/>
        </w:rPr>
        <w:t>____</w:t>
      </w:r>
      <w:r w:rsidRPr="00A9404D">
        <w:rPr>
          <w:rFonts w:ascii="Times New Roman" w:hAnsi="Times New Roman" w:cs="Times New Roman"/>
          <w:sz w:val="28"/>
          <w:szCs w:val="28"/>
        </w:rPr>
        <w:t>»</w:t>
      </w:r>
      <w:bookmarkStart w:id="2" w:name="bookmark3"/>
      <w:r w:rsidR="00DB6A85" w:rsidRPr="00A9404D">
        <w:rPr>
          <w:rFonts w:ascii="Times New Roman" w:hAnsi="Times New Roman" w:cs="Times New Roman"/>
          <w:sz w:val="28"/>
          <w:szCs w:val="28"/>
        </w:rPr>
        <w:t>____________</w:t>
      </w:r>
      <w:r w:rsidRPr="00A9404D">
        <w:rPr>
          <w:rFonts w:ascii="Times New Roman" w:hAnsi="Times New Roman" w:cs="Times New Roman"/>
          <w:sz w:val="28"/>
          <w:szCs w:val="28"/>
        </w:rPr>
        <w:tab/>
        <w:t>20</w:t>
      </w:r>
      <w:r w:rsidRPr="00A9404D">
        <w:rPr>
          <w:rFonts w:ascii="Times New Roman" w:hAnsi="Times New Roman" w:cs="Times New Roman"/>
          <w:sz w:val="28"/>
          <w:szCs w:val="28"/>
        </w:rPr>
        <w:tab/>
        <w:t>г.</w:t>
      </w:r>
      <w:bookmarkEnd w:id="2"/>
    </w:p>
    <w:p w:rsidR="00A9404D" w:rsidRDefault="00002598" w:rsidP="00A9404D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A9404D">
        <w:rPr>
          <w:rFonts w:ascii="Times New Roman" w:hAnsi="Times New Roman" w:cs="Times New Roman"/>
          <w:sz w:val="28"/>
          <w:szCs w:val="28"/>
        </w:rPr>
        <w:t>СОГЛАСОВАНО: Начальник структурного подразделения, в котором замещает должность специалист, в отношении которого осуществляется наставничество</w:t>
      </w:r>
    </w:p>
    <w:p w:rsidR="00AF3564" w:rsidRDefault="00DB6A85" w:rsidP="00A9404D">
      <w:pPr>
        <w:pStyle w:val="af2"/>
        <w:jc w:val="both"/>
      </w:pPr>
      <w:r w:rsidRPr="00A9404D">
        <w:rPr>
          <w:rFonts w:ascii="Times New Roman" w:hAnsi="Times New Roman" w:cs="Times New Roman"/>
          <w:sz w:val="28"/>
          <w:szCs w:val="28"/>
        </w:rPr>
        <w:t xml:space="preserve"> </w:t>
      </w:r>
      <w:r w:rsidR="00002598" w:rsidRPr="00A9404D">
        <w:rPr>
          <w:rFonts w:ascii="Times New Roman" w:hAnsi="Times New Roman" w:cs="Times New Roman"/>
          <w:sz w:val="28"/>
          <w:szCs w:val="28"/>
        </w:rPr>
        <w:t>«</w:t>
      </w:r>
      <w:r w:rsidR="00002598" w:rsidRPr="00A9404D">
        <w:rPr>
          <w:rFonts w:ascii="Times New Roman" w:hAnsi="Times New Roman" w:cs="Times New Roman"/>
          <w:sz w:val="28"/>
          <w:szCs w:val="28"/>
        </w:rPr>
        <w:tab/>
        <w:t>»</w:t>
      </w:r>
      <w:r w:rsidRPr="00A9404D">
        <w:rPr>
          <w:rFonts w:ascii="Times New Roman" w:hAnsi="Times New Roman" w:cs="Times New Roman"/>
          <w:sz w:val="28"/>
          <w:szCs w:val="28"/>
        </w:rPr>
        <w:t>_______20__</w:t>
      </w:r>
      <w:r w:rsidR="00002598" w:rsidRPr="00A9404D">
        <w:rPr>
          <w:rFonts w:ascii="Times New Roman" w:hAnsi="Times New Roman" w:cs="Times New Roman"/>
          <w:sz w:val="28"/>
          <w:szCs w:val="28"/>
        </w:rPr>
        <w:t xml:space="preserve"> </w:t>
      </w:r>
      <w:r w:rsidR="00002598" w:rsidRPr="004A7A29">
        <w:t>г</w:t>
      </w:r>
      <w:r w:rsidR="00002598" w:rsidRPr="004A7A29">
        <w:fldChar w:fldCharType="end"/>
      </w:r>
      <w:r>
        <w:t>.</w:t>
      </w:r>
    </w:p>
    <w:p w:rsidR="00DB6A85" w:rsidRDefault="00DB6A85">
      <w:pPr>
        <w:pStyle w:val="a9"/>
        <w:shd w:val="clear" w:color="auto" w:fill="auto"/>
        <w:tabs>
          <w:tab w:val="left" w:pos="2374"/>
          <w:tab w:val="right" w:pos="5294"/>
        </w:tabs>
        <w:spacing w:line="317" w:lineRule="exact"/>
        <w:jc w:val="left"/>
        <w:rPr>
          <w:sz w:val="28"/>
          <w:szCs w:val="28"/>
        </w:rPr>
      </w:pPr>
    </w:p>
    <w:p w:rsidR="00DB6A85" w:rsidRDefault="00DB6A85">
      <w:pPr>
        <w:pStyle w:val="a9"/>
        <w:shd w:val="clear" w:color="auto" w:fill="auto"/>
        <w:tabs>
          <w:tab w:val="left" w:pos="2374"/>
          <w:tab w:val="right" w:pos="5294"/>
        </w:tabs>
        <w:spacing w:line="317" w:lineRule="exact"/>
        <w:jc w:val="left"/>
        <w:rPr>
          <w:sz w:val="28"/>
          <w:szCs w:val="28"/>
        </w:rPr>
      </w:pPr>
    </w:p>
    <w:p w:rsidR="005B7F8C" w:rsidRDefault="005B7F8C" w:rsidP="005B7F8C">
      <w:pPr>
        <w:pStyle w:val="af2"/>
        <w:jc w:val="right"/>
        <w:rPr>
          <w:rFonts w:ascii="Times New Roman" w:hAnsi="Times New Roman" w:cs="Times New Roman"/>
        </w:rPr>
      </w:pPr>
    </w:p>
    <w:p w:rsidR="00DB6A85" w:rsidRPr="005B7F8C" w:rsidRDefault="00DB6A85" w:rsidP="005B7F8C">
      <w:pPr>
        <w:pStyle w:val="af2"/>
        <w:jc w:val="right"/>
        <w:rPr>
          <w:rFonts w:ascii="Times New Roman" w:hAnsi="Times New Roman" w:cs="Times New Roman"/>
        </w:rPr>
      </w:pPr>
      <w:r w:rsidRPr="005B7F8C">
        <w:rPr>
          <w:rFonts w:ascii="Times New Roman" w:hAnsi="Times New Roman" w:cs="Times New Roman"/>
        </w:rPr>
        <w:t>Приложение№</w:t>
      </w:r>
      <w:r w:rsidR="00A07A14">
        <w:rPr>
          <w:rFonts w:ascii="Times New Roman" w:hAnsi="Times New Roman" w:cs="Times New Roman"/>
        </w:rPr>
        <w:t>2</w:t>
      </w:r>
    </w:p>
    <w:p w:rsidR="00DB6A85" w:rsidRPr="005B7F8C" w:rsidRDefault="00A07A14" w:rsidP="005B7F8C">
      <w:pPr>
        <w:pStyle w:val="af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 Положению</w:t>
      </w:r>
    </w:p>
    <w:p w:rsidR="00AF3564" w:rsidRPr="005B7F8C" w:rsidRDefault="00002598" w:rsidP="005B7F8C">
      <w:pPr>
        <w:pStyle w:val="af2"/>
        <w:jc w:val="right"/>
        <w:rPr>
          <w:rFonts w:ascii="Times New Roman" w:hAnsi="Times New Roman" w:cs="Times New Roman"/>
          <w:sz w:val="28"/>
          <w:szCs w:val="28"/>
        </w:rPr>
      </w:pPr>
      <w:r w:rsidRPr="005B7F8C">
        <w:rPr>
          <w:rFonts w:ascii="Times New Roman" w:hAnsi="Times New Roman" w:cs="Times New Roman"/>
          <w:sz w:val="28"/>
          <w:szCs w:val="28"/>
        </w:rPr>
        <w:tab/>
      </w:r>
    </w:p>
    <w:p w:rsidR="00DB6A85" w:rsidRPr="005B7F8C" w:rsidRDefault="00DB6A85" w:rsidP="005B7F8C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AF3564" w:rsidRPr="005B7F8C" w:rsidRDefault="00002598" w:rsidP="005B7F8C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5B7F8C">
        <w:rPr>
          <w:rFonts w:ascii="Times New Roman" w:hAnsi="Times New Roman" w:cs="Times New Roman"/>
          <w:sz w:val="28"/>
          <w:szCs w:val="28"/>
        </w:rPr>
        <w:t>Примерная форма индивидуального плана по осуществлению наставничества</w:t>
      </w:r>
      <w:r w:rsidR="00DB6A85" w:rsidRPr="005B7F8C">
        <w:rPr>
          <w:rFonts w:ascii="Times New Roman" w:hAnsi="Times New Roman" w:cs="Times New Roman"/>
          <w:sz w:val="28"/>
          <w:szCs w:val="28"/>
        </w:rPr>
        <w:t xml:space="preserve"> </w:t>
      </w:r>
      <w:r w:rsidRPr="005B7F8C">
        <w:rPr>
          <w:rFonts w:ascii="Times New Roman" w:hAnsi="Times New Roman" w:cs="Times New Roman"/>
          <w:sz w:val="28"/>
          <w:szCs w:val="28"/>
        </w:rPr>
        <w:t>над специалистом</w:t>
      </w:r>
    </w:p>
    <w:p w:rsidR="00DB6A85" w:rsidRPr="005B7F8C" w:rsidRDefault="00DB6A85" w:rsidP="005B7F8C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3874"/>
        <w:gridCol w:w="1055"/>
        <w:gridCol w:w="2124"/>
        <w:gridCol w:w="1706"/>
      </w:tblGrid>
      <w:tr w:rsidR="00AF3564" w:rsidRPr="005B7F8C">
        <w:trPr>
          <w:trHeight w:val="6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№</w:t>
            </w:r>
          </w:p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п/п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Выполняемые мероприятия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Время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Метод</w:t>
            </w:r>
          </w:p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выполнения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Отметка о</w:t>
            </w:r>
          </w:p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выполнении</w:t>
            </w:r>
          </w:p>
        </w:tc>
      </w:tr>
      <w:tr w:rsidR="00AF3564" w:rsidRPr="005B7F8C">
        <w:trPr>
          <w:trHeight w:val="346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ДАТА</w:t>
            </w:r>
          </w:p>
        </w:tc>
      </w:tr>
      <w:tr w:rsidR="00AF3564" w:rsidRPr="005B7F8C">
        <w:trPr>
          <w:trHeight w:val="3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CenturyGothic0pt"/>
                <w:rFonts w:ascii="Times New Roman" w:hAnsi="Times New Roman" w:cs="Times New Roman"/>
                <w:sz w:val="28"/>
                <w:szCs w:val="28"/>
              </w:rPr>
              <w:t>1</w:t>
            </w:r>
            <w:r w:rsidRPr="005B7F8C">
              <w:rPr>
                <w:rStyle w:val="Tahoma95pt0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564" w:rsidRPr="005B7F8C">
        <w:trPr>
          <w:trHeight w:val="33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2.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564" w:rsidRPr="005B7F8C">
        <w:trPr>
          <w:trHeight w:val="342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14"/>
                <w:rFonts w:eastAsia="Courier New"/>
                <w:sz w:val="28"/>
                <w:szCs w:val="28"/>
              </w:rPr>
              <w:t>ДАТА</w:t>
            </w:r>
          </w:p>
        </w:tc>
      </w:tr>
      <w:tr w:rsidR="00AF3564" w:rsidRPr="005B7F8C">
        <w:trPr>
          <w:trHeight w:val="3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002598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F8C">
              <w:rPr>
                <w:rStyle w:val="CenturyGothic0pt"/>
                <w:rFonts w:ascii="Times New Roman" w:hAnsi="Times New Roman" w:cs="Times New Roman"/>
                <w:sz w:val="28"/>
                <w:szCs w:val="28"/>
              </w:rPr>
              <w:t>1</w:t>
            </w:r>
            <w:r w:rsidRPr="005B7F8C">
              <w:rPr>
                <w:rStyle w:val="Tahoma95pt0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564" w:rsidRPr="005B7F8C">
        <w:trPr>
          <w:trHeight w:val="3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5B7F8C" w:rsidRDefault="00AF3564" w:rsidP="005B7F8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3564" w:rsidRPr="005B7F8C" w:rsidRDefault="00AF3564" w:rsidP="005B7F8C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DB6A85" w:rsidRPr="005B7F8C" w:rsidRDefault="00DB6A85" w:rsidP="005B7F8C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DB6A85" w:rsidRDefault="00DB6A85">
      <w:pPr>
        <w:rPr>
          <w:rFonts w:ascii="Times New Roman" w:hAnsi="Times New Roman" w:cs="Times New Roman"/>
          <w:sz w:val="28"/>
          <w:szCs w:val="28"/>
        </w:rPr>
      </w:pPr>
    </w:p>
    <w:p w:rsidR="00A07A14" w:rsidRDefault="00A07A14" w:rsidP="005B7F8C">
      <w:pPr>
        <w:pStyle w:val="af2"/>
        <w:jc w:val="right"/>
        <w:rPr>
          <w:rFonts w:ascii="Times New Roman" w:hAnsi="Times New Roman" w:cs="Times New Roman"/>
        </w:rPr>
      </w:pPr>
    </w:p>
    <w:p w:rsidR="00A07A14" w:rsidRDefault="00A07A14" w:rsidP="005B7F8C">
      <w:pPr>
        <w:pStyle w:val="af2"/>
        <w:jc w:val="right"/>
        <w:rPr>
          <w:rFonts w:ascii="Times New Roman" w:hAnsi="Times New Roman" w:cs="Times New Roman"/>
        </w:rPr>
      </w:pPr>
    </w:p>
    <w:p w:rsidR="00A07A14" w:rsidRDefault="00A07A14" w:rsidP="005B7F8C">
      <w:pPr>
        <w:pStyle w:val="af2"/>
        <w:jc w:val="right"/>
        <w:rPr>
          <w:rFonts w:ascii="Times New Roman" w:hAnsi="Times New Roman" w:cs="Times New Roman"/>
        </w:rPr>
      </w:pPr>
    </w:p>
    <w:p w:rsidR="00A07A14" w:rsidRDefault="00A07A14" w:rsidP="005B7F8C">
      <w:pPr>
        <w:pStyle w:val="af2"/>
        <w:jc w:val="right"/>
        <w:rPr>
          <w:rFonts w:ascii="Times New Roman" w:hAnsi="Times New Roman" w:cs="Times New Roman"/>
        </w:rPr>
      </w:pPr>
    </w:p>
    <w:p w:rsidR="00DB6A85" w:rsidRPr="005B7F8C" w:rsidRDefault="00DB6A85" w:rsidP="005B7F8C">
      <w:pPr>
        <w:pStyle w:val="af2"/>
        <w:jc w:val="right"/>
        <w:rPr>
          <w:rFonts w:ascii="Times New Roman" w:hAnsi="Times New Roman" w:cs="Times New Roman"/>
        </w:rPr>
      </w:pPr>
      <w:r w:rsidRPr="005B7F8C">
        <w:rPr>
          <w:rFonts w:ascii="Times New Roman" w:hAnsi="Times New Roman" w:cs="Times New Roman"/>
        </w:rPr>
        <w:lastRenderedPageBreak/>
        <w:t>Приложение№</w:t>
      </w:r>
      <w:r w:rsidR="00A07A14">
        <w:rPr>
          <w:rFonts w:ascii="Times New Roman" w:hAnsi="Times New Roman" w:cs="Times New Roman"/>
        </w:rPr>
        <w:t>3</w:t>
      </w:r>
    </w:p>
    <w:p w:rsidR="00DB6A85" w:rsidRPr="005B7F8C" w:rsidRDefault="00A07A14" w:rsidP="005B7F8C">
      <w:pPr>
        <w:pStyle w:val="af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</w:t>
      </w:r>
    </w:p>
    <w:p w:rsidR="00DB6A85" w:rsidRPr="005B7F8C" w:rsidRDefault="00DB6A85" w:rsidP="005B7F8C">
      <w:pPr>
        <w:pStyle w:val="af2"/>
        <w:jc w:val="right"/>
        <w:rPr>
          <w:rFonts w:ascii="Times New Roman" w:hAnsi="Times New Roman" w:cs="Times New Roman"/>
        </w:rPr>
      </w:pPr>
    </w:p>
    <w:p w:rsidR="00DB6A85" w:rsidRPr="005B7F8C" w:rsidRDefault="00DB6A85" w:rsidP="005B7F8C">
      <w:pPr>
        <w:pStyle w:val="af2"/>
        <w:jc w:val="right"/>
        <w:rPr>
          <w:rFonts w:ascii="Times New Roman" w:hAnsi="Times New Roman" w:cs="Times New Roman"/>
        </w:rPr>
        <w:sectPr w:rsidR="00DB6A85" w:rsidRPr="005B7F8C" w:rsidSect="00DB6A85">
          <w:type w:val="continuous"/>
          <w:pgSz w:w="11909" w:h="16834"/>
          <w:pgMar w:top="851" w:right="1145" w:bottom="1246" w:left="1167" w:header="0" w:footer="3" w:gutter="0"/>
          <w:cols w:space="720"/>
          <w:noEndnote/>
          <w:docGrid w:linePitch="360"/>
        </w:sectPr>
      </w:pPr>
    </w:p>
    <w:p w:rsidR="00DB6A85" w:rsidRPr="005B7F8C" w:rsidRDefault="00DB6A85" w:rsidP="005B7F8C">
      <w:pPr>
        <w:pStyle w:val="af2"/>
        <w:jc w:val="right"/>
        <w:rPr>
          <w:rFonts w:ascii="Times New Roman" w:hAnsi="Times New Roman" w:cs="Times New Roman"/>
        </w:rPr>
      </w:pPr>
    </w:p>
    <w:p w:rsidR="00DB6A85" w:rsidRPr="005B7F8C" w:rsidRDefault="00DB6A85" w:rsidP="005B7F8C">
      <w:pPr>
        <w:pStyle w:val="af2"/>
        <w:jc w:val="right"/>
        <w:rPr>
          <w:rFonts w:ascii="Times New Roman" w:hAnsi="Times New Roman" w:cs="Times New Roman"/>
        </w:rPr>
        <w:sectPr w:rsidR="00DB6A85" w:rsidRPr="005B7F8C">
          <w:type w:val="continuous"/>
          <w:pgSz w:w="11909" w:h="16834"/>
          <w:pgMar w:top="1260" w:right="1276" w:bottom="9107" w:left="1254" w:header="0" w:footer="3" w:gutter="0"/>
          <w:cols w:space="720"/>
          <w:noEndnote/>
          <w:docGrid w:linePitch="360"/>
        </w:sectPr>
      </w:pPr>
    </w:p>
    <w:p w:rsidR="00AF3564" w:rsidRDefault="00002598" w:rsidP="00B3733C">
      <w:pPr>
        <w:pStyle w:val="ab"/>
        <w:shd w:val="clear" w:color="auto" w:fill="auto"/>
        <w:tabs>
          <w:tab w:val="left" w:leader="underscore" w:pos="8892"/>
        </w:tabs>
        <w:spacing w:line="250" w:lineRule="exact"/>
        <w:jc w:val="center"/>
        <w:rPr>
          <w:sz w:val="28"/>
          <w:szCs w:val="28"/>
        </w:rPr>
      </w:pPr>
      <w:bookmarkStart w:id="3" w:name="_GoBack"/>
      <w:r w:rsidRPr="004A7A29">
        <w:rPr>
          <w:sz w:val="28"/>
          <w:szCs w:val="28"/>
        </w:rPr>
        <w:t>Отчет о проделанной работе по организации наставничества за</w:t>
      </w:r>
      <w:r w:rsidR="00A07A14">
        <w:rPr>
          <w:sz w:val="28"/>
          <w:szCs w:val="28"/>
        </w:rPr>
        <w:t xml:space="preserve"> </w:t>
      </w:r>
      <w:r w:rsidRPr="004A7A29">
        <w:rPr>
          <w:sz w:val="28"/>
          <w:szCs w:val="28"/>
        </w:rPr>
        <w:t>год</w:t>
      </w:r>
    </w:p>
    <w:bookmarkEnd w:id="3"/>
    <w:p w:rsidR="00DB6A85" w:rsidRPr="004A7A29" w:rsidRDefault="00DB6A85">
      <w:pPr>
        <w:pStyle w:val="ab"/>
        <w:shd w:val="clear" w:color="auto" w:fill="auto"/>
        <w:tabs>
          <w:tab w:val="left" w:leader="underscore" w:pos="8892"/>
        </w:tabs>
        <w:spacing w:line="250" w:lineRule="exact"/>
        <w:rPr>
          <w:sz w:val="28"/>
          <w:szCs w:val="28"/>
        </w:rPr>
      </w:pPr>
    </w:p>
    <w:tbl>
      <w:tblPr>
        <w:tblOverlap w:val="never"/>
        <w:tblW w:w="1019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8"/>
        <w:gridCol w:w="2693"/>
        <w:gridCol w:w="3402"/>
        <w:gridCol w:w="379"/>
        <w:gridCol w:w="1889"/>
      </w:tblGrid>
      <w:tr w:rsidR="00AF3564" w:rsidRPr="00A07A14" w:rsidTr="00A07A14">
        <w:trPr>
          <w:trHeight w:val="367"/>
        </w:trPr>
        <w:tc>
          <w:tcPr>
            <w:tcW w:w="83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A07A14" w:rsidTr="00A07A14">
        <w:trPr>
          <w:trHeight w:val="994"/>
        </w:trPr>
        <w:tc>
          <w:tcPr>
            <w:tcW w:w="83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324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Наименование структурного подразделения, в котором замещает</w:t>
            </w:r>
          </w:p>
          <w:p w:rsidR="00AF3564" w:rsidRPr="00A07A14" w:rsidRDefault="00002598">
            <w:pPr>
              <w:pStyle w:val="23"/>
              <w:shd w:val="clear" w:color="auto" w:fill="auto"/>
              <w:spacing w:line="324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должность специалист, в отношении которого осуществляется наставничество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A07A14" w:rsidTr="00A07A14">
        <w:trPr>
          <w:trHeight w:val="494"/>
        </w:trPr>
        <w:tc>
          <w:tcPr>
            <w:tcW w:w="83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317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Ф.И.О. наставника, должность, № приказа и дата назначения наставника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A07A14" w:rsidTr="00A07A14">
        <w:trPr>
          <w:trHeight w:val="335"/>
        </w:trPr>
        <w:tc>
          <w:tcPr>
            <w:tcW w:w="83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Стаж работы наставника в организации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A07A14" w:rsidTr="00A07A14">
        <w:trPr>
          <w:trHeight w:val="662"/>
        </w:trPr>
        <w:tc>
          <w:tcPr>
            <w:tcW w:w="83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Ф.И.О. специалиста, в отношении которого осуществляется наставничество, замещаемая должность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A07A14" w:rsidTr="00A07A14">
        <w:trPr>
          <w:trHeight w:val="342"/>
        </w:trPr>
        <w:tc>
          <w:tcPr>
            <w:tcW w:w="83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Даты начала и окончания работы наставника со специалистом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A07A14" w:rsidTr="00A07A14">
        <w:trPr>
          <w:trHeight w:val="342"/>
        </w:trPr>
        <w:tc>
          <w:tcPr>
            <w:tcW w:w="101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Шкала оценок</w:t>
            </w:r>
          </w:p>
        </w:tc>
      </w:tr>
      <w:tr w:rsidR="00AF3564" w:rsidRPr="00A07A14" w:rsidTr="000F5DC0">
        <w:trPr>
          <w:trHeight w:val="342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4</w:t>
            </w:r>
          </w:p>
        </w:tc>
      </w:tr>
      <w:tr w:rsidR="00AF3564" w:rsidRPr="00A07A14" w:rsidTr="000F5DC0">
        <w:trPr>
          <w:trHeight w:val="331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не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соответствует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требованиям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(знания и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владение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навыками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отсутствует)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частично соответствует (знания и навыки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недостаточные,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отрывочные и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proofErr w:type="spellStart"/>
            <w:r w:rsidRPr="00A07A14">
              <w:rPr>
                <w:rStyle w:val="0pt3"/>
                <w:sz w:val="24"/>
                <w:szCs w:val="24"/>
              </w:rPr>
              <w:t>несистематизиро</w:t>
            </w:r>
            <w:proofErr w:type="spellEnd"/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ванные,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неуверенно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применяются на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практике)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3564" w:rsidRPr="00A07A14" w:rsidRDefault="000F5DC0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С</w:t>
            </w:r>
            <w:r w:rsidR="00002598" w:rsidRPr="00A07A14">
              <w:rPr>
                <w:rStyle w:val="0pt3"/>
                <w:sz w:val="24"/>
                <w:szCs w:val="24"/>
              </w:rPr>
              <w:t>оответствует</w:t>
            </w:r>
            <w:r>
              <w:rPr>
                <w:rStyle w:val="0pt3"/>
                <w:sz w:val="24"/>
                <w:szCs w:val="24"/>
              </w:rPr>
              <w:t xml:space="preserve"> </w:t>
            </w:r>
            <w:r w:rsidR="00002598" w:rsidRPr="00A07A14">
              <w:rPr>
                <w:rStyle w:val="0pt3"/>
                <w:sz w:val="24"/>
                <w:szCs w:val="24"/>
              </w:rPr>
              <w:t>требованиям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(знания</w:t>
            </w:r>
            <w:r w:rsidR="000F5DC0">
              <w:rPr>
                <w:rStyle w:val="0pt3"/>
                <w:sz w:val="24"/>
                <w:szCs w:val="24"/>
              </w:rPr>
              <w:t xml:space="preserve"> </w:t>
            </w:r>
            <w:r w:rsidRPr="00A07A14">
              <w:rPr>
                <w:rStyle w:val="0pt3"/>
                <w:sz w:val="24"/>
                <w:szCs w:val="24"/>
              </w:rPr>
              <w:t>достаточно</w:t>
            </w:r>
            <w:r w:rsidR="000F5DC0">
              <w:rPr>
                <w:rStyle w:val="0pt3"/>
                <w:sz w:val="24"/>
                <w:szCs w:val="24"/>
              </w:rPr>
              <w:t xml:space="preserve"> </w:t>
            </w:r>
            <w:r w:rsidRPr="00A07A14">
              <w:rPr>
                <w:rStyle w:val="0pt3"/>
                <w:sz w:val="24"/>
                <w:szCs w:val="24"/>
              </w:rPr>
              <w:t>полные, но</w:t>
            </w:r>
            <w:r w:rsidR="000F5DC0">
              <w:rPr>
                <w:rStyle w:val="0pt3"/>
                <w:sz w:val="24"/>
                <w:szCs w:val="24"/>
              </w:rPr>
              <w:t xml:space="preserve"> </w:t>
            </w:r>
            <w:r w:rsidRPr="00A07A14">
              <w:rPr>
                <w:rStyle w:val="0pt3"/>
                <w:sz w:val="24"/>
                <w:szCs w:val="24"/>
              </w:rPr>
              <w:t>имеются</w:t>
            </w:r>
            <w:r w:rsidR="000F5DC0">
              <w:rPr>
                <w:rStyle w:val="0pt3"/>
                <w:sz w:val="24"/>
                <w:szCs w:val="24"/>
              </w:rPr>
              <w:t xml:space="preserve"> </w:t>
            </w:r>
            <w:r w:rsidRPr="00A07A14">
              <w:rPr>
                <w:rStyle w:val="0pt3"/>
                <w:sz w:val="24"/>
                <w:szCs w:val="24"/>
              </w:rPr>
              <w:t>вопросы,</w:t>
            </w:r>
            <w:r w:rsidR="000F5DC0">
              <w:rPr>
                <w:rStyle w:val="0pt3"/>
                <w:sz w:val="24"/>
                <w:szCs w:val="24"/>
              </w:rPr>
              <w:t xml:space="preserve"> </w:t>
            </w:r>
            <w:r w:rsidRPr="00A07A14">
              <w:rPr>
                <w:rStyle w:val="0pt3"/>
                <w:sz w:val="24"/>
                <w:szCs w:val="24"/>
              </w:rPr>
              <w:t>требующие</w:t>
            </w:r>
            <w:r w:rsidR="000F5DC0">
              <w:rPr>
                <w:rStyle w:val="0pt3"/>
                <w:sz w:val="24"/>
                <w:szCs w:val="24"/>
              </w:rPr>
              <w:t xml:space="preserve"> </w:t>
            </w:r>
            <w:r w:rsidRPr="00A07A14">
              <w:rPr>
                <w:rStyle w:val="0pt3"/>
                <w:sz w:val="24"/>
                <w:szCs w:val="24"/>
              </w:rPr>
              <w:t>дополнительной</w:t>
            </w:r>
          </w:p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консультации,</w:t>
            </w:r>
            <w:r w:rsidR="000F5DC0">
              <w:rPr>
                <w:rStyle w:val="0pt3"/>
                <w:sz w:val="24"/>
                <w:szCs w:val="24"/>
              </w:rPr>
              <w:t xml:space="preserve"> </w:t>
            </w:r>
            <w:r w:rsidRPr="00A07A14">
              <w:rPr>
                <w:rStyle w:val="0pt3"/>
                <w:sz w:val="24"/>
                <w:szCs w:val="24"/>
              </w:rPr>
              <w:t>владение</w:t>
            </w:r>
          </w:p>
          <w:p w:rsidR="00AF3564" w:rsidRPr="00A07A14" w:rsidRDefault="00002598" w:rsidP="000F5DC0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навыками</w:t>
            </w:r>
            <w:r w:rsidR="000F5DC0">
              <w:rPr>
                <w:rStyle w:val="0pt3"/>
                <w:sz w:val="24"/>
                <w:szCs w:val="24"/>
              </w:rPr>
              <w:t xml:space="preserve"> </w:t>
            </w:r>
            <w:r w:rsidRPr="00A07A14">
              <w:rPr>
                <w:rStyle w:val="0pt3"/>
                <w:sz w:val="24"/>
                <w:szCs w:val="24"/>
              </w:rPr>
              <w:t>достаточно</w:t>
            </w:r>
            <w:r w:rsidR="000F5DC0">
              <w:rPr>
                <w:rStyle w:val="0pt3"/>
                <w:sz w:val="24"/>
                <w:szCs w:val="24"/>
              </w:rPr>
              <w:t xml:space="preserve"> </w:t>
            </w:r>
            <w:r w:rsidRPr="00A07A14">
              <w:rPr>
                <w:rStyle w:val="0pt3"/>
                <w:sz w:val="24"/>
                <w:szCs w:val="24"/>
              </w:rPr>
              <w:t>уверенное)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превосходит требования (знания исчерпывающие, умения уверенно применяются на практике)</w:t>
            </w:r>
          </w:p>
        </w:tc>
      </w:tr>
    </w:tbl>
    <w:p w:rsidR="00AF3564" w:rsidRPr="004A7A29" w:rsidRDefault="00AF3564">
      <w:pPr>
        <w:rPr>
          <w:rFonts w:ascii="Times New Roman" w:hAnsi="Times New Roman" w:cs="Times New Roman"/>
          <w:sz w:val="28"/>
          <w:szCs w:val="28"/>
        </w:rPr>
        <w:sectPr w:rsidR="00AF3564" w:rsidRPr="004A7A29" w:rsidSect="00A07A14">
          <w:type w:val="continuous"/>
          <w:pgSz w:w="11909" w:h="16834"/>
          <w:pgMar w:top="1368" w:right="1103" w:bottom="709" w:left="1103" w:header="0" w:footer="3" w:gutter="0"/>
          <w:cols w:space="720"/>
          <w:noEndnote/>
          <w:docGrid w:linePitch="360"/>
        </w:sect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264"/>
        <w:gridCol w:w="1058"/>
        <w:gridCol w:w="1253"/>
        <w:gridCol w:w="1112"/>
        <w:gridCol w:w="1530"/>
        <w:gridCol w:w="1817"/>
      </w:tblGrid>
      <w:tr w:rsidR="00AF3564" w:rsidRPr="00A07A14" w:rsidTr="00A07A14">
        <w:trPr>
          <w:trHeight w:val="367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Профессиональные знания и умения</w:t>
            </w:r>
          </w:p>
        </w:tc>
      </w:tr>
      <w:tr w:rsidR="00AF3564" w:rsidRPr="00A07A14" w:rsidTr="00A07A14">
        <w:trPr>
          <w:trHeight w:val="16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 w:rsidP="00A07A14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 w:rsidP="00A07A14">
            <w:pPr>
              <w:pStyle w:val="23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Наименование выполненных мероприятий по осуществлению наставничества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 w:rsidP="00A07A14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Дата</w:t>
            </w:r>
          </w:p>
          <w:p w:rsidR="00AF3564" w:rsidRPr="00A07A14" w:rsidRDefault="00002598" w:rsidP="00A07A14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начала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 w:rsidP="00A07A14">
            <w:pPr>
              <w:pStyle w:val="23"/>
              <w:shd w:val="clear" w:color="auto" w:fill="auto"/>
              <w:spacing w:line="313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Дата</w:t>
            </w:r>
          </w:p>
          <w:p w:rsidR="00AF3564" w:rsidRPr="00A07A14" w:rsidRDefault="00002598" w:rsidP="00A07A14">
            <w:pPr>
              <w:pStyle w:val="23"/>
              <w:shd w:val="clear" w:color="auto" w:fill="auto"/>
              <w:spacing w:line="313" w:lineRule="exact"/>
              <w:jc w:val="center"/>
              <w:rPr>
                <w:sz w:val="24"/>
                <w:szCs w:val="24"/>
              </w:rPr>
            </w:pPr>
            <w:proofErr w:type="spellStart"/>
            <w:r w:rsidRPr="00A07A14">
              <w:rPr>
                <w:rStyle w:val="12pt0pt"/>
              </w:rPr>
              <w:t>окончан</w:t>
            </w:r>
            <w:proofErr w:type="spellEnd"/>
          </w:p>
          <w:p w:rsidR="00AF3564" w:rsidRPr="00A07A14" w:rsidRDefault="00002598" w:rsidP="00A07A14">
            <w:pPr>
              <w:pStyle w:val="23"/>
              <w:shd w:val="clear" w:color="auto" w:fill="auto"/>
              <w:spacing w:line="313" w:lineRule="exact"/>
              <w:jc w:val="center"/>
              <w:rPr>
                <w:sz w:val="24"/>
                <w:szCs w:val="24"/>
              </w:rPr>
            </w:pPr>
            <w:proofErr w:type="spellStart"/>
            <w:r w:rsidRPr="00A07A14">
              <w:rPr>
                <w:rStyle w:val="0pt3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 w:rsidP="00A07A14">
            <w:pPr>
              <w:pStyle w:val="23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Оценка</w:t>
            </w:r>
          </w:p>
          <w:p w:rsidR="00AF3564" w:rsidRPr="00A07A14" w:rsidRDefault="00002598" w:rsidP="00A07A14">
            <w:pPr>
              <w:pStyle w:val="23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настав</w:t>
            </w:r>
          </w:p>
          <w:p w:rsidR="00AF3564" w:rsidRPr="00A07A14" w:rsidRDefault="00002598" w:rsidP="00A07A14">
            <w:pPr>
              <w:pStyle w:val="23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proofErr w:type="spellStart"/>
            <w:r w:rsidRPr="00A07A14">
              <w:rPr>
                <w:rStyle w:val="0pt3"/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 w:rsidP="00A07A14">
            <w:pPr>
              <w:pStyle w:val="23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Оценка</w:t>
            </w:r>
          </w:p>
          <w:p w:rsidR="00AF3564" w:rsidRPr="00A07A14" w:rsidRDefault="00002598" w:rsidP="00A07A14">
            <w:pPr>
              <w:pStyle w:val="23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руководит</w:t>
            </w:r>
          </w:p>
          <w:p w:rsidR="00AF3564" w:rsidRPr="00A07A14" w:rsidRDefault="00002598" w:rsidP="00A07A14">
            <w:pPr>
              <w:pStyle w:val="23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proofErr w:type="spellStart"/>
            <w:r w:rsidRPr="00A07A14">
              <w:rPr>
                <w:rStyle w:val="0pt3"/>
                <w:sz w:val="24"/>
                <w:szCs w:val="24"/>
              </w:rPr>
              <w:t>еля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002598" w:rsidP="00A07A14">
            <w:pPr>
              <w:pStyle w:val="23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Комментарии</w:t>
            </w:r>
          </w:p>
        </w:tc>
      </w:tr>
      <w:tr w:rsidR="00AF3564" w:rsidRPr="00A07A14" w:rsidTr="00A07A14">
        <w:trPr>
          <w:trHeight w:val="34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12pt0pt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A07A14" w:rsidTr="00A07A14">
        <w:trPr>
          <w:trHeight w:val="3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12pt0pt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AF3564">
            <w:pPr>
              <w:rPr>
                <w:rFonts w:ascii="Times New Roman" w:hAnsi="Times New Roman" w:cs="Times New Roman"/>
              </w:rPr>
            </w:pPr>
          </w:p>
        </w:tc>
      </w:tr>
      <w:tr w:rsidR="00AF3564" w:rsidRPr="00A07A14" w:rsidTr="000F5DC0">
        <w:trPr>
          <w:trHeight w:val="454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317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Предварительная оценка (на основании выставленных наставником оценок)</w:t>
            </w:r>
          </w:p>
        </w:tc>
      </w:tr>
      <w:tr w:rsidR="00AF3564" w:rsidRPr="00A07A14" w:rsidTr="000F5DC0">
        <w:trPr>
          <w:trHeight w:val="342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564" w:rsidRPr="00A07A14" w:rsidRDefault="00002598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Итоговая оценка (с учетом корректировок руководителя)</w:t>
            </w:r>
          </w:p>
        </w:tc>
      </w:tr>
      <w:tr w:rsidR="000F5DC0" w:rsidRPr="00A07A14" w:rsidTr="000F5DC0">
        <w:trPr>
          <w:trHeight w:val="1912"/>
        </w:trPr>
        <w:tc>
          <w:tcPr>
            <w:tcW w:w="9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DC0" w:rsidRPr="00A07A14" w:rsidRDefault="000F5DC0" w:rsidP="000F5DC0">
            <w:pPr>
              <w:pStyle w:val="23"/>
              <w:shd w:val="clear" w:color="auto" w:fill="auto"/>
              <w:spacing w:line="250" w:lineRule="exact"/>
              <w:jc w:val="left"/>
              <w:rPr>
                <w:rStyle w:val="0pt3"/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Руководитель</w:t>
            </w:r>
          </w:p>
          <w:p w:rsidR="000F5DC0" w:rsidRPr="00A07A14" w:rsidRDefault="000F5DC0" w:rsidP="000F5DC0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rStyle w:val="0pt3"/>
                <w:sz w:val="24"/>
                <w:szCs w:val="24"/>
              </w:rPr>
              <w:t>_________________   ______________________</w:t>
            </w:r>
            <w:proofErr w:type="gramStart"/>
            <w:r w:rsidRPr="00A07A14">
              <w:rPr>
                <w:rStyle w:val="0pt3"/>
                <w:sz w:val="24"/>
                <w:szCs w:val="24"/>
              </w:rPr>
              <w:t>_«</w:t>
            </w:r>
            <w:proofErr w:type="gramEnd"/>
            <w:r w:rsidRPr="00A07A14">
              <w:rPr>
                <w:rStyle w:val="0pt3"/>
                <w:sz w:val="24"/>
                <w:szCs w:val="24"/>
              </w:rPr>
              <w:t>____»___________20__г.</w:t>
            </w:r>
          </w:p>
          <w:p w:rsidR="000F5DC0" w:rsidRPr="00A07A14" w:rsidRDefault="000F5DC0" w:rsidP="000F5DC0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</w:p>
          <w:p w:rsidR="000F5DC0" w:rsidRPr="00A07A14" w:rsidRDefault="000F5DC0" w:rsidP="000F5DC0">
            <w:pPr>
              <w:pStyle w:val="23"/>
              <w:shd w:val="clear" w:color="auto" w:fill="auto"/>
              <w:spacing w:line="250" w:lineRule="exact"/>
              <w:jc w:val="left"/>
              <w:rPr>
                <w:sz w:val="24"/>
                <w:szCs w:val="24"/>
              </w:rPr>
            </w:pPr>
            <w:r w:rsidRPr="00A07A14">
              <w:rPr>
                <w:sz w:val="24"/>
                <w:szCs w:val="24"/>
              </w:rPr>
              <w:t>Наставник ________________</w:t>
            </w:r>
            <w:proofErr w:type="gramStart"/>
            <w:r w:rsidRPr="00A07A14">
              <w:rPr>
                <w:sz w:val="24"/>
                <w:szCs w:val="24"/>
              </w:rPr>
              <w:t>_  _</w:t>
            </w:r>
            <w:proofErr w:type="gramEnd"/>
            <w:r w:rsidRPr="00A07A14">
              <w:rPr>
                <w:sz w:val="24"/>
                <w:szCs w:val="24"/>
              </w:rPr>
              <w:t>____________«____»________20__г.</w:t>
            </w:r>
          </w:p>
          <w:p w:rsidR="000F5DC0" w:rsidRPr="00A07A14" w:rsidRDefault="000F5DC0" w:rsidP="000F5DC0">
            <w:pPr>
              <w:rPr>
                <w:rFonts w:ascii="Times New Roman" w:hAnsi="Times New Roman" w:cs="Times New Roman"/>
              </w:rPr>
            </w:pPr>
          </w:p>
          <w:p w:rsidR="000F5DC0" w:rsidRPr="00A07A14" w:rsidRDefault="000F5DC0" w:rsidP="000F5DC0">
            <w:pPr>
              <w:pStyle w:val="23"/>
              <w:shd w:val="clear" w:color="auto" w:fill="auto"/>
              <w:spacing w:line="250" w:lineRule="exact"/>
              <w:jc w:val="left"/>
              <w:rPr>
                <w:rStyle w:val="0pt3"/>
                <w:sz w:val="24"/>
                <w:szCs w:val="24"/>
              </w:rPr>
            </w:pPr>
            <w:r w:rsidRPr="00A07A14">
              <w:rPr>
                <w:sz w:val="24"/>
                <w:szCs w:val="24"/>
              </w:rPr>
              <w:t>Специалист с результатами наставничества ознакомлен ______________</w:t>
            </w:r>
            <w:r w:rsidRPr="00A07A14">
              <w:rPr>
                <w:sz w:val="24"/>
                <w:szCs w:val="24"/>
              </w:rPr>
              <w:br/>
              <w:t>______________________ «______»_________________20___г</w:t>
            </w:r>
          </w:p>
        </w:tc>
      </w:tr>
    </w:tbl>
    <w:p w:rsidR="00AF3564" w:rsidRPr="00B3733C" w:rsidRDefault="00AF3564" w:rsidP="00B3733C">
      <w:pPr>
        <w:rPr>
          <w:rFonts w:ascii="Times New Roman" w:hAnsi="Times New Roman" w:cs="Times New Roman"/>
          <w:sz w:val="22"/>
          <w:szCs w:val="28"/>
        </w:rPr>
      </w:pPr>
    </w:p>
    <w:sectPr w:rsidR="00AF3564" w:rsidRPr="00B3733C" w:rsidSect="000F5DC0">
      <w:type w:val="continuous"/>
      <w:pgSz w:w="11909" w:h="16834"/>
      <w:pgMar w:top="1339" w:right="1110" w:bottom="7230" w:left="11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5D7" w:rsidRDefault="006C15D7">
      <w:r>
        <w:separator/>
      </w:r>
    </w:p>
  </w:endnote>
  <w:endnote w:type="continuationSeparator" w:id="0">
    <w:p w:rsidR="006C15D7" w:rsidRDefault="006C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5D7" w:rsidRDefault="006C15D7"/>
  </w:footnote>
  <w:footnote w:type="continuationSeparator" w:id="0">
    <w:p w:rsidR="006C15D7" w:rsidRDefault="006C15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63AE"/>
    <w:multiLevelType w:val="multilevel"/>
    <w:tmpl w:val="B9CC3BA2"/>
    <w:lvl w:ilvl="0">
      <w:start w:val="1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034138"/>
    <w:multiLevelType w:val="multilevel"/>
    <w:tmpl w:val="80D6F20E"/>
    <w:lvl w:ilvl="0">
      <w:start w:val="4"/>
      <w:numFmt w:val="decimal"/>
      <w:lvlText w:val="19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6A2F47"/>
    <w:multiLevelType w:val="multilevel"/>
    <w:tmpl w:val="DEA871EA"/>
    <w:lvl w:ilvl="0">
      <w:start w:val="2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8C224A"/>
    <w:multiLevelType w:val="multilevel"/>
    <w:tmpl w:val="785CBF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DC3978"/>
    <w:multiLevelType w:val="multilevel"/>
    <w:tmpl w:val="EC9CD34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C45D95"/>
    <w:multiLevelType w:val="multilevel"/>
    <w:tmpl w:val="C4C8AD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390BA6"/>
    <w:multiLevelType w:val="multilevel"/>
    <w:tmpl w:val="354C2C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CE4505"/>
    <w:multiLevelType w:val="hybridMultilevel"/>
    <w:tmpl w:val="43B29AA0"/>
    <w:lvl w:ilvl="0" w:tplc="F9CCB64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535529"/>
    <w:multiLevelType w:val="multilevel"/>
    <w:tmpl w:val="C016C188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F630DF"/>
    <w:multiLevelType w:val="multilevel"/>
    <w:tmpl w:val="37482A32"/>
    <w:lvl w:ilvl="0">
      <w:start w:val="1"/>
      <w:numFmt w:val="decimal"/>
      <w:lvlText w:val="1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053A49"/>
    <w:multiLevelType w:val="multilevel"/>
    <w:tmpl w:val="7968EA0E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0A7881"/>
    <w:multiLevelType w:val="multilevel"/>
    <w:tmpl w:val="6F74436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2471807"/>
    <w:multiLevelType w:val="multilevel"/>
    <w:tmpl w:val="F8882A24"/>
    <w:lvl w:ilvl="0">
      <w:start w:val="7"/>
      <w:numFmt w:val="decimal"/>
      <w:lvlText w:val="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996B1E"/>
    <w:multiLevelType w:val="multilevel"/>
    <w:tmpl w:val="720EFA5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3"/>
  </w:num>
  <w:num w:numId="6">
    <w:abstractNumId w:val="6"/>
  </w:num>
  <w:num w:numId="7">
    <w:abstractNumId w:val="5"/>
  </w:num>
  <w:num w:numId="8">
    <w:abstractNumId w:val="9"/>
  </w:num>
  <w:num w:numId="9">
    <w:abstractNumId w:val="2"/>
  </w:num>
  <w:num w:numId="10">
    <w:abstractNumId w:val="10"/>
  </w:num>
  <w:num w:numId="11">
    <w:abstractNumId w:val="12"/>
  </w:num>
  <w:num w:numId="12">
    <w:abstractNumId w:val="1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564"/>
    <w:rsid w:val="00002598"/>
    <w:rsid w:val="000237B1"/>
    <w:rsid w:val="000F5DC0"/>
    <w:rsid w:val="00135A35"/>
    <w:rsid w:val="00430D1C"/>
    <w:rsid w:val="0044787E"/>
    <w:rsid w:val="00491E77"/>
    <w:rsid w:val="004A7A29"/>
    <w:rsid w:val="00540F60"/>
    <w:rsid w:val="005B7F8C"/>
    <w:rsid w:val="006533E1"/>
    <w:rsid w:val="006C15D7"/>
    <w:rsid w:val="007B23CD"/>
    <w:rsid w:val="00A07A14"/>
    <w:rsid w:val="00A9404D"/>
    <w:rsid w:val="00AF3564"/>
    <w:rsid w:val="00B30E8E"/>
    <w:rsid w:val="00B3733C"/>
    <w:rsid w:val="00B43155"/>
    <w:rsid w:val="00CF330A"/>
    <w:rsid w:val="00D66895"/>
    <w:rsid w:val="00DB6A85"/>
    <w:rsid w:val="00E31D1A"/>
    <w:rsid w:val="00E90C25"/>
    <w:rsid w:val="00EC16AF"/>
    <w:rsid w:val="00E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91F8D"/>
  <w15:docId w15:val="{69AB4962-3001-4023-9179-EC2D937A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F5DC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431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431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31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Consolas19pt-3pt">
    <w:name w:val="Колонтитул + Consolas;19 pt;Не полужирный;Интервал -3 pt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60"/>
      <w:w w:val="100"/>
      <w:position w:val="0"/>
      <w:sz w:val="38"/>
      <w:szCs w:val="38"/>
      <w:u w:val="none"/>
      <w:lang w:val="ru-RU"/>
    </w:rPr>
  </w:style>
  <w:style w:type="character" w:customStyle="1" w:styleId="CenturySchoolbook75pt0pt">
    <w:name w:val="Колонтитул + Century Schoolbook;7;5 pt;Не полужирный;Интервал 0 pt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  <w:u w:val="none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2pt">
    <w:name w:val="Основной текст + 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ru-RU"/>
    </w:rPr>
  </w:style>
  <w:style w:type="character" w:customStyle="1" w:styleId="0pt0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single"/>
      <w:lang w:val="ru-RU"/>
    </w:rPr>
  </w:style>
  <w:style w:type="character" w:customStyle="1" w:styleId="1125pt">
    <w:name w:val="Заголовок №1 + 12;5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single"/>
      <w:lang w:val="ru-RU"/>
    </w:rPr>
  </w:style>
  <w:style w:type="character" w:customStyle="1" w:styleId="1125pt0pt">
    <w:name w:val="Заголовок №1 + 12;5 pt;Полужирный;Интервал 0 p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Tahoma105pt0pt">
    <w:name w:val="Основной текст + Tahoma;10;5 pt;Курсив;Интервал 0 pt"/>
    <w:basedOn w:val="a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0pt1">
    <w:name w:val="Колонтитул + 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4pt1pt">
    <w:name w:val="Колонтитул + 14 pt;Не 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/>
    </w:rPr>
  </w:style>
  <w:style w:type="character" w:customStyle="1" w:styleId="-1pt">
    <w:name w:val="Основной текст + Интервал -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3Corbel0pt33">
    <w:name w:val="Основной текст (3) + Corbel;Интервал 0 pt;Масштаб 33%"/>
    <w:basedOn w:val="3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26"/>
      <w:szCs w:val="26"/>
      <w:u w:val="none"/>
    </w:rPr>
  </w:style>
  <w:style w:type="character" w:customStyle="1" w:styleId="0pt2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orbel12pt0pt">
    <w:name w:val="Основной текст + Corbel;12 pt;Интервал 0 pt"/>
    <w:basedOn w:val="a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121pt">
    <w:name w:val="Заголовок №1 (2) + Интервал 1 pt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2pt0">
    <w:name w:val="Основной текст + Интервал 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5135pt0pt">
    <w:name w:val="Основной текст (5) + 13;5 pt;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3pt">
    <w:name w:val="Основной текст (5) + 13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0pt3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CenturyGothic0pt">
    <w:name w:val="Основной текст + Century Gothic;Интервал 0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orbel0pt">
    <w:name w:val="Основной текст + Corbel;Интервал 0 pt"/>
    <w:basedOn w:val="a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enturyGothic10pt0pt">
    <w:name w:val="Основной текст + Century Gothic;10 pt;Интервал 0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4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  <w:u w:val="none"/>
    </w:rPr>
  </w:style>
  <w:style w:type="character" w:customStyle="1" w:styleId="24">
    <w:name w:val="Оглавлени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Tahoma95pt0pt">
    <w:name w:val="Основной текст + Tahoma;9;5 pt;Интервал 0 pt"/>
    <w:basedOn w:val="a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12pt0pt">
    <w:name w:val="Основной текст + 12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pacing w:val="20"/>
      <w:sz w:val="25"/>
      <w:szCs w:val="25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317" w:lineRule="exact"/>
      <w:ind w:firstLine="600"/>
      <w:jc w:val="both"/>
      <w:outlineLvl w:val="0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20" w:lineRule="exact"/>
      <w:ind w:firstLine="580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324" w:lineRule="exact"/>
      <w:jc w:val="both"/>
      <w:outlineLvl w:val="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0" w:lineRule="exact"/>
      <w:jc w:val="righ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0" w:lineRule="exact"/>
      <w:ind w:firstLine="138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20"/>
      <w:sz w:val="25"/>
      <w:szCs w:val="25"/>
    </w:rPr>
  </w:style>
  <w:style w:type="paragraph" w:customStyle="1" w:styleId="25">
    <w:name w:val="Оглавление (2)"/>
    <w:basedOn w:val="a"/>
    <w:link w:val="2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4A7A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A7A29"/>
    <w:rPr>
      <w:color w:val="000000"/>
    </w:rPr>
  </w:style>
  <w:style w:type="paragraph" w:styleId="ae">
    <w:name w:val="footer"/>
    <w:basedOn w:val="a"/>
    <w:link w:val="af"/>
    <w:uiPriority w:val="99"/>
    <w:unhideWhenUsed/>
    <w:rsid w:val="004A7A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A7A29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CF330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330A"/>
    <w:rPr>
      <w:rFonts w:ascii="Segoe UI" w:hAnsi="Segoe UI" w:cs="Segoe UI"/>
      <w:color w:val="000000"/>
      <w:sz w:val="18"/>
      <w:szCs w:val="18"/>
    </w:rPr>
  </w:style>
  <w:style w:type="paragraph" w:styleId="af2">
    <w:name w:val="No Spacing"/>
    <w:uiPriority w:val="1"/>
    <w:qFormat/>
    <w:rsid w:val="00CF330A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B431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431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315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3">
    <w:name w:val="Title"/>
    <w:basedOn w:val="a"/>
    <w:next w:val="a"/>
    <w:link w:val="af4"/>
    <w:uiPriority w:val="10"/>
    <w:qFormat/>
    <w:rsid w:val="00B4315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B43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5">
    <w:name w:val="Emphasis"/>
    <w:basedOn w:val="a0"/>
    <w:uiPriority w:val="20"/>
    <w:qFormat/>
    <w:rsid w:val="00B43155"/>
    <w:rPr>
      <w:i/>
      <w:iCs/>
    </w:rPr>
  </w:style>
  <w:style w:type="paragraph" w:styleId="af6">
    <w:name w:val="List Paragraph"/>
    <w:basedOn w:val="a"/>
    <w:uiPriority w:val="34"/>
    <w:qFormat/>
    <w:rsid w:val="00B43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Казакова Жанна Львовна</dc:creator>
  <cp:keywords/>
  <cp:lastModifiedBy>Зангирова Алина</cp:lastModifiedBy>
  <cp:revision>6</cp:revision>
  <cp:lastPrinted>2023-05-11T09:40:00Z</cp:lastPrinted>
  <dcterms:created xsi:type="dcterms:W3CDTF">2024-08-14T14:15:00Z</dcterms:created>
  <dcterms:modified xsi:type="dcterms:W3CDTF">2024-08-14T14:41:00Z</dcterms:modified>
</cp:coreProperties>
</file>